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13112" w14:textId="77777777" w:rsidR="003D69A4" w:rsidRPr="005731EA" w:rsidRDefault="003D69A4" w:rsidP="003D69A4">
      <w:pPr>
        <w:ind w:left="-1134" w:right="-574"/>
        <w:jc w:val="center"/>
        <w:rPr>
          <w:rFonts w:ascii="Verdana" w:hAnsi="Verdana"/>
          <w:b/>
          <w:sz w:val="22"/>
          <w:u w:val="single"/>
        </w:rPr>
      </w:pPr>
      <w:r w:rsidRPr="005731EA">
        <w:rPr>
          <w:rFonts w:ascii="Verdana" w:hAnsi="Verdana"/>
          <w:b/>
          <w:sz w:val="22"/>
          <w:u w:val="single"/>
        </w:rPr>
        <w:t>COMUNICATO STAMPA</w:t>
      </w:r>
    </w:p>
    <w:p w14:paraId="2F2459C1" w14:textId="77777777" w:rsidR="003D69A4" w:rsidRPr="005731EA" w:rsidRDefault="003D69A4" w:rsidP="003D69A4">
      <w:pPr>
        <w:ind w:left="-1134" w:right="-574"/>
        <w:jc w:val="center"/>
        <w:rPr>
          <w:rFonts w:ascii="Verdana" w:hAnsi="Verdana"/>
          <w:b/>
          <w:sz w:val="22"/>
        </w:rPr>
      </w:pPr>
    </w:p>
    <w:p w14:paraId="20940F44" w14:textId="77777777" w:rsidR="003D69A4" w:rsidRPr="005731EA" w:rsidRDefault="003D69A4" w:rsidP="003D69A4">
      <w:pPr>
        <w:ind w:left="-1134" w:right="-574"/>
        <w:jc w:val="center"/>
        <w:rPr>
          <w:rFonts w:ascii="Verdana" w:hAnsi="Verdana"/>
          <w:b/>
          <w:sz w:val="22"/>
        </w:rPr>
      </w:pPr>
      <w:r w:rsidRPr="005731EA">
        <w:rPr>
          <w:rFonts w:ascii="Verdana" w:hAnsi="Verdana"/>
          <w:b/>
          <w:sz w:val="22"/>
        </w:rPr>
        <w:t>ABRUZZO, IL BANCO ALIMENTARE CONTRO LA POVERTÀ CRESCENTE:</w:t>
      </w:r>
    </w:p>
    <w:p w14:paraId="6B1A687C" w14:textId="77777777" w:rsidR="003D69A4" w:rsidRPr="005731EA" w:rsidRDefault="003D69A4" w:rsidP="003D69A4">
      <w:pPr>
        <w:ind w:left="-1134" w:right="-574"/>
        <w:jc w:val="center"/>
        <w:rPr>
          <w:rFonts w:ascii="Verdana" w:hAnsi="Verdana"/>
          <w:b/>
          <w:sz w:val="22"/>
        </w:rPr>
      </w:pPr>
      <w:r w:rsidRPr="005731EA">
        <w:rPr>
          <w:rFonts w:ascii="Verdana" w:hAnsi="Verdana"/>
          <w:b/>
          <w:sz w:val="22"/>
        </w:rPr>
        <w:t>NEL 2020 DISTRIBUITO IL 51 PER CENTO DI CIBO IN PIÙ</w:t>
      </w:r>
    </w:p>
    <w:p w14:paraId="6F275382" w14:textId="77777777" w:rsidR="003D69A4" w:rsidRDefault="003D69A4" w:rsidP="003D69A4">
      <w:pPr>
        <w:ind w:left="-1134" w:right="-574"/>
        <w:jc w:val="center"/>
        <w:rPr>
          <w:rFonts w:ascii="Verdana" w:hAnsi="Verdana"/>
          <w:b/>
        </w:rPr>
      </w:pPr>
    </w:p>
    <w:p w14:paraId="52BB82CF" w14:textId="77777777" w:rsidR="003D69A4" w:rsidRPr="003D69A4" w:rsidRDefault="003D69A4" w:rsidP="003D69A4">
      <w:pPr>
        <w:ind w:left="-1134" w:right="-574"/>
        <w:jc w:val="center"/>
        <w:rPr>
          <w:rFonts w:ascii="Verdana" w:hAnsi="Verdana"/>
          <w:i/>
          <w:color w:val="000000"/>
          <w:sz w:val="22"/>
        </w:rPr>
      </w:pPr>
      <w:r w:rsidRPr="003D69A4">
        <w:rPr>
          <w:rFonts w:ascii="Verdana" w:hAnsi="Verdana"/>
          <w:i/>
          <w:color w:val="000000"/>
          <w:sz w:val="22"/>
        </w:rPr>
        <w:t xml:space="preserve">L’assemblea dei soci ha dato il via libera al bilancio: i poveri assistiti sono diventati 32.370 (+3,25 per cento). Il presidente Dionisio: “In un anno che resterà nella storia, cresce la consapevolezza del contributo alla costruzione del bene comune. </w:t>
      </w:r>
    </w:p>
    <w:p w14:paraId="7E961E48" w14:textId="77777777" w:rsidR="003D69A4" w:rsidRPr="003D69A4" w:rsidRDefault="003D69A4" w:rsidP="003D69A4">
      <w:pPr>
        <w:ind w:left="-1134" w:right="-574"/>
        <w:jc w:val="center"/>
        <w:rPr>
          <w:rFonts w:ascii="Verdana" w:hAnsi="Verdana"/>
          <w:i/>
          <w:color w:val="000000"/>
          <w:sz w:val="22"/>
        </w:rPr>
      </w:pPr>
      <w:r w:rsidRPr="003D69A4">
        <w:rPr>
          <w:rFonts w:ascii="Verdana" w:hAnsi="Verdana"/>
          <w:i/>
          <w:color w:val="000000"/>
          <w:sz w:val="22"/>
        </w:rPr>
        <w:t>Un cammino fatto insieme a tanti compagni di banco”</w:t>
      </w:r>
    </w:p>
    <w:p w14:paraId="60149D40" w14:textId="77777777" w:rsidR="003D69A4" w:rsidRPr="00E01C92" w:rsidRDefault="003D69A4" w:rsidP="003D69A4">
      <w:pPr>
        <w:ind w:left="-1134" w:right="-574"/>
        <w:jc w:val="center"/>
        <w:rPr>
          <w:rFonts w:ascii="Verdana" w:hAnsi="Verdana"/>
          <w:b/>
        </w:rPr>
      </w:pPr>
    </w:p>
    <w:p w14:paraId="11E18C13" w14:textId="77777777" w:rsidR="003D69A4" w:rsidRPr="003D69A4" w:rsidRDefault="003D69A4" w:rsidP="003D69A4">
      <w:pPr>
        <w:ind w:left="-1134" w:right="-574"/>
        <w:jc w:val="both"/>
        <w:rPr>
          <w:rFonts w:ascii="Verdana" w:hAnsi="Verdana" w:cs="Calibri"/>
          <w:sz w:val="22"/>
        </w:rPr>
      </w:pPr>
      <w:r w:rsidRPr="003D69A4">
        <w:rPr>
          <w:rFonts w:ascii="Verdana" w:hAnsi="Verdana" w:cs="Calibri"/>
          <w:sz w:val="22"/>
        </w:rPr>
        <w:t xml:space="preserve">Pescara, 5 luglio 2021 – Un 2020 intenso per il Banco Alimentare Abruzzo. Intensa l’attività quotidiana, con un sensibile incremento di cibo distribuito ad un crescente numero di persone anche causa pandemia. </w:t>
      </w:r>
      <w:proofErr w:type="gramStart"/>
      <w:r w:rsidRPr="003D69A4">
        <w:rPr>
          <w:rFonts w:ascii="Verdana" w:hAnsi="Verdana" w:cs="Calibri"/>
          <w:sz w:val="22"/>
        </w:rPr>
        <w:t>E</w:t>
      </w:r>
      <w:proofErr w:type="gramEnd"/>
      <w:r w:rsidRPr="003D69A4">
        <w:rPr>
          <w:rFonts w:ascii="Verdana" w:hAnsi="Verdana" w:cs="Calibri"/>
          <w:sz w:val="22"/>
        </w:rPr>
        <w:t xml:space="preserve"> intensa è stata la vicinanza di enti e imprese, pronte a sostenere e camminare accanto ad una realtà imprescindibile per la lotta alla povertà nella nostra regione. Il bilancio relativo all’anno scorso è stato approvato dall’assemblea dei soci, che si è tenuta nei giorni scorsi nel magazzino di via Celestino V a Pescara. Un momento di approfondimento, al quale hanno partecipato il presidente </w:t>
      </w:r>
      <w:r w:rsidRPr="003D69A4">
        <w:rPr>
          <w:rFonts w:ascii="Verdana" w:hAnsi="Verdana" w:cs="Calibri"/>
          <w:b/>
          <w:bCs/>
          <w:sz w:val="22"/>
        </w:rPr>
        <w:t>Antonio Dionisio</w:t>
      </w:r>
      <w:r w:rsidRPr="003D69A4">
        <w:rPr>
          <w:rFonts w:ascii="Verdana" w:hAnsi="Verdana" w:cs="Calibri"/>
          <w:sz w:val="22"/>
        </w:rPr>
        <w:t xml:space="preserve">, il direttore </w:t>
      </w:r>
      <w:r w:rsidRPr="003D69A4">
        <w:rPr>
          <w:rFonts w:ascii="Verdana" w:hAnsi="Verdana" w:cs="Calibri"/>
          <w:b/>
          <w:bCs/>
          <w:sz w:val="22"/>
        </w:rPr>
        <w:t>Cosimo Trivisani</w:t>
      </w:r>
      <w:r w:rsidRPr="003D69A4">
        <w:rPr>
          <w:rFonts w:ascii="Verdana" w:hAnsi="Verdana" w:cs="Calibri"/>
          <w:sz w:val="22"/>
        </w:rPr>
        <w:t xml:space="preserve"> e, </w:t>
      </w:r>
      <w:r w:rsidRPr="003D69A4">
        <w:rPr>
          <w:rFonts w:ascii="Verdana" w:hAnsi="Verdana" w:cs="Calibri"/>
          <w:color w:val="000000"/>
          <w:sz w:val="22"/>
        </w:rPr>
        <w:t xml:space="preserve">collegato da </w:t>
      </w:r>
      <w:r w:rsidRPr="003D69A4">
        <w:rPr>
          <w:rFonts w:ascii="Verdana" w:hAnsi="Verdana" w:cs="Calibri"/>
          <w:sz w:val="22"/>
        </w:rPr>
        <w:t xml:space="preserve">Milano, </w:t>
      </w:r>
      <w:r w:rsidRPr="003D69A4">
        <w:rPr>
          <w:rFonts w:ascii="Verdana" w:hAnsi="Verdana" w:cs="Calibri"/>
          <w:b/>
          <w:bCs/>
          <w:sz w:val="22"/>
        </w:rPr>
        <w:t>Giovanni Bruno</w:t>
      </w:r>
      <w:r w:rsidRPr="003D69A4">
        <w:rPr>
          <w:rFonts w:ascii="Verdana" w:hAnsi="Verdana" w:cs="Calibri"/>
          <w:sz w:val="22"/>
        </w:rPr>
        <w:t>, presidente della Fondazione Banco Alimentare, che coordina le ventuno sedi locali.</w:t>
      </w:r>
    </w:p>
    <w:p w14:paraId="14C776FE" w14:textId="77777777" w:rsidR="003D69A4" w:rsidRPr="003D69A4" w:rsidRDefault="003D69A4" w:rsidP="003D69A4">
      <w:pPr>
        <w:ind w:left="-1134" w:right="-574" w:firstLine="708"/>
        <w:jc w:val="both"/>
        <w:rPr>
          <w:rFonts w:ascii="Verdana" w:hAnsi="Verdana" w:cs="Calibri"/>
          <w:b/>
          <w:bCs/>
          <w:color w:val="000000"/>
          <w:sz w:val="22"/>
        </w:rPr>
      </w:pPr>
      <w:r w:rsidRPr="003D69A4">
        <w:rPr>
          <w:rFonts w:ascii="Verdana" w:hAnsi="Verdana" w:cs="Calibri"/>
          <w:sz w:val="22"/>
        </w:rPr>
        <w:t xml:space="preserve">Nel dettaglio, durante il 2020 sono stati </w:t>
      </w:r>
      <w:r w:rsidRPr="003D69A4">
        <w:rPr>
          <w:rFonts w:ascii="Verdana" w:hAnsi="Verdana" w:cs="Calibri"/>
          <w:b/>
          <w:bCs/>
          <w:sz w:val="22"/>
        </w:rPr>
        <w:t>2.064.817 i kg di cibo distribuiti</w:t>
      </w:r>
      <w:r w:rsidRPr="003D69A4">
        <w:rPr>
          <w:rFonts w:ascii="Verdana" w:hAnsi="Verdana" w:cs="Calibri"/>
          <w:sz w:val="22"/>
        </w:rPr>
        <w:t xml:space="preserve">: nel 2019 erano stati 1.366.611, l’incremento dunque è stato pari al </w:t>
      </w:r>
      <w:r w:rsidRPr="003D69A4">
        <w:rPr>
          <w:rFonts w:ascii="Verdana" w:hAnsi="Verdana" w:cs="Calibri"/>
          <w:b/>
          <w:bCs/>
          <w:sz w:val="22"/>
        </w:rPr>
        <w:t>51 per cento</w:t>
      </w:r>
      <w:r w:rsidRPr="003D69A4">
        <w:rPr>
          <w:rFonts w:ascii="Verdana" w:hAnsi="Verdana" w:cs="Calibri"/>
          <w:sz w:val="22"/>
        </w:rPr>
        <w:t xml:space="preserve">. </w:t>
      </w:r>
      <w:r w:rsidRPr="003D69A4">
        <w:rPr>
          <w:rFonts w:ascii="Verdana" w:hAnsi="Verdana" w:cs="Calibri"/>
          <w:color w:val="000000"/>
          <w:sz w:val="22"/>
        </w:rPr>
        <w:t xml:space="preserve">Questo forte incremento ha permesso di poter rispondere alle crescenti richieste degli enti che hanno dovuto fronteggiare nuove povertà con un aumento degli assistiti: </w:t>
      </w:r>
      <w:r w:rsidRPr="003D69A4">
        <w:rPr>
          <w:rFonts w:ascii="Verdana" w:hAnsi="Verdana" w:cs="Calibri"/>
          <w:b/>
          <w:bCs/>
          <w:color w:val="000000"/>
          <w:sz w:val="22"/>
        </w:rPr>
        <w:t>32.370 persone nelle quattro province abruzzesi (più 3,25 per cento).</w:t>
      </w:r>
    </w:p>
    <w:p w14:paraId="432CA9B1" w14:textId="77777777" w:rsidR="003D69A4" w:rsidRPr="003D69A4" w:rsidRDefault="003D69A4" w:rsidP="003D69A4">
      <w:pPr>
        <w:ind w:left="-1134" w:right="-574" w:firstLine="708"/>
        <w:jc w:val="both"/>
        <w:rPr>
          <w:rFonts w:ascii="Verdana" w:hAnsi="Verdana" w:cs="Calibri"/>
          <w:sz w:val="22"/>
        </w:rPr>
      </w:pPr>
      <w:r w:rsidRPr="003D69A4">
        <w:rPr>
          <w:rFonts w:ascii="Verdana" w:hAnsi="Verdana" w:cs="Calibri"/>
          <w:sz w:val="22"/>
        </w:rPr>
        <w:t xml:space="preserve">“Ma c’è un aspetto su tutti che colpisce la nostra attenzione – commenta </w:t>
      </w:r>
      <w:r w:rsidRPr="003D69A4">
        <w:rPr>
          <w:rFonts w:ascii="Verdana" w:hAnsi="Verdana" w:cs="Calibri"/>
          <w:b/>
          <w:bCs/>
          <w:sz w:val="22"/>
        </w:rPr>
        <w:t>Antonio Dionisio</w:t>
      </w:r>
      <w:r w:rsidRPr="003D69A4">
        <w:rPr>
          <w:rFonts w:ascii="Verdana" w:hAnsi="Verdana" w:cs="Calibri"/>
          <w:sz w:val="22"/>
        </w:rPr>
        <w:t>, presidente del Banco Alimentare Abruzzo – ed è quello relativo alla vicinanza di enti pubblici, imprese, cittadini spesso anonimi, che nell’anno della pandemia hanno voluto sostenere la nostra attività, con progetti, iniziative, donazioni. Ancora una volta, nella lotta alla povertà la nostra opera è stata riconosciuta centrale e affidabile. Da parte nostra, quindi, stiamo mettendo come sempre tutto l’impegno a recuperare e donare cibo, in un momento così impegnativo come quello attuale, e al tempo stesso a lavorare per consolidare la nostra attività, camminando con le realtà che incontriamo sul nostro cammino. C’è un Abruzzo fatto di amministratori, imprenditori e operatori del sociale sempre pronti a fare la loro parte, a servizio del bene comune. A loro va la nostra immensa gratitudine, così come ai nostri operatori e ai nostri volontari, instancabili in questo anno di pandemia: sono stati sempre presenti, sempre disponibili, sempre propositivi. Grazie, a nome mio e di chi vive nel bisogno in Abruzzo”.</w:t>
      </w:r>
    </w:p>
    <w:p w14:paraId="2376C6B7" w14:textId="77777777" w:rsidR="003D69A4" w:rsidRPr="00240E71" w:rsidRDefault="003D69A4" w:rsidP="003D69A4">
      <w:pPr>
        <w:ind w:left="-1134" w:right="-574"/>
        <w:jc w:val="both"/>
        <w:rPr>
          <w:rFonts w:ascii="Verdana" w:hAnsi="Verdana"/>
          <w:sz w:val="22"/>
        </w:rPr>
      </w:pPr>
    </w:p>
    <w:p w14:paraId="1EB22509" w14:textId="77777777" w:rsidR="003D69A4" w:rsidRPr="00240E71" w:rsidRDefault="003D69A4" w:rsidP="003D69A4">
      <w:pPr>
        <w:ind w:left="-1134" w:right="-574"/>
        <w:jc w:val="both"/>
        <w:rPr>
          <w:rFonts w:ascii="Verdana" w:hAnsi="Verdana"/>
          <w:sz w:val="22"/>
        </w:rPr>
      </w:pPr>
      <w:r w:rsidRPr="00240E71">
        <w:rPr>
          <w:rFonts w:ascii="Verdana" w:hAnsi="Verdana"/>
          <w:sz w:val="22"/>
        </w:rPr>
        <w:t>Ufficio Stampa Banco Alimentare dell'Abruzzo:</w:t>
      </w:r>
    </w:p>
    <w:p w14:paraId="6BC5F5BD" w14:textId="6E840032" w:rsidR="00992589" w:rsidRDefault="003D69A4" w:rsidP="003D69A4">
      <w:pPr>
        <w:ind w:left="-1134" w:right="-574"/>
        <w:jc w:val="both"/>
        <w:rPr>
          <w:rFonts w:ascii="Verdana" w:hAnsi="Verdana"/>
          <w:sz w:val="22"/>
        </w:rPr>
      </w:pPr>
      <w:r w:rsidRPr="00240E71">
        <w:rPr>
          <w:rFonts w:ascii="Verdana" w:hAnsi="Verdana"/>
          <w:sz w:val="22"/>
        </w:rPr>
        <w:t>Piergiorgio Greco</w:t>
      </w:r>
      <w:r w:rsidR="00992589">
        <w:rPr>
          <w:rFonts w:ascii="Verdana" w:hAnsi="Verdana"/>
          <w:sz w:val="22"/>
        </w:rPr>
        <w:t xml:space="preserve"> - </w:t>
      </w:r>
      <w:r w:rsidRPr="00240E71">
        <w:rPr>
          <w:rFonts w:ascii="Verdana" w:hAnsi="Verdana"/>
          <w:sz w:val="22"/>
        </w:rPr>
        <w:t>335 1709639</w:t>
      </w:r>
    </w:p>
    <w:p w14:paraId="47D30A62" w14:textId="589F4279" w:rsidR="000A0330" w:rsidRPr="003D69A4" w:rsidRDefault="00992589" w:rsidP="00992589">
      <w:pPr>
        <w:ind w:left="-1134" w:right="-574"/>
        <w:jc w:val="both"/>
      </w:pPr>
      <w:hyperlink r:id="rId8" w:history="1">
        <w:r w:rsidRPr="00CD6797">
          <w:rPr>
            <w:rStyle w:val="Collegamentoipertestuale"/>
            <w:rFonts w:ascii="Verdana" w:hAnsi="Verdana"/>
            <w:sz w:val="22"/>
          </w:rPr>
          <w:t>ufficiostampa@abruzzo.bancoalimentare.it</w:t>
        </w:r>
      </w:hyperlink>
      <w:r>
        <w:rPr>
          <w:rFonts w:ascii="Verdana" w:hAnsi="Verdana"/>
          <w:sz w:val="22"/>
        </w:rPr>
        <w:t xml:space="preserve"> - </w:t>
      </w:r>
      <w:hyperlink r:id="rId9" w:history="1">
        <w:r w:rsidR="003D69A4" w:rsidRPr="00240E71">
          <w:rPr>
            <w:rStyle w:val="Collegamentoipertestuale"/>
            <w:rFonts w:ascii="Verdana" w:hAnsi="Verdana"/>
            <w:sz w:val="22"/>
          </w:rPr>
          <w:t>www.bancoalimentare.it/abruzzo</w:t>
        </w:r>
      </w:hyperlink>
    </w:p>
    <w:sectPr w:rsidR="000A0330" w:rsidRPr="003D69A4" w:rsidSect="00992589">
      <w:headerReference w:type="default" r:id="rId10"/>
      <w:footerReference w:type="default" r:id="rId11"/>
      <w:pgSz w:w="11900" w:h="16840" w:code="9"/>
      <w:pgMar w:top="2631" w:right="1701" w:bottom="2835" w:left="2268" w:header="0"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6D8C0" w14:textId="77777777" w:rsidR="00D7570E" w:rsidRDefault="00D7570E" w:rsidP="00D5515C">
      <w:r>
        <w:separator/>
      </w:r>
    </w:p>
  </w:endnote>
  <w:endnote w:type="continuationSeparator" w:id="0">
    <w:p w14:paraId="575199DF" w14:textId="77777777" w:rsidR="00D7570E" w:rsidRDefault="00D7570E" w:rsidP="00D5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0735" w14:textId="06536C86" w:rsidR="002B3D5B" w:rsidRDefault="003D69A4" w:rsidP="006247BF">
    <w:pPr>
      <w:pStyle w:val="Pidipagina"/>
      <w:ind w:left="-2268"/>
    </w:pPr>
    <w:r>
      <w:rPr>
        <w:noProof/>
      </w:rPr>
      <mc:AlternateContent>
        <mc:Choice Requires="wps">
          <w:drawing>
            <wp:anchor distT="0" distB="0" distL="114300" distR="114300" simplePos="0" relativeHeight="251657728" behindDoc="0" locked="0" layoutInCell="1" allowOverlap="1" wp14:anchorId="16C90EA6" wp14:editId="4A785B4D">
              <wp:simplePos x="0" y="0"/>
              <wp:positionH relativeFrom="column">
                <wp:posOffset>-1485900</wp:posOffset>
              </wp:positionH>
              <wp:positionV relativeFrom="paragraph">
                <wp:posOffset>592455</wp:posOffset>
              </wp:positionV>
              <wp:extent cx="7658100" cy="855980"/>
              <wp:effectExtent l="0" t="190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855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3B7F1" w14:textId="77777777" w:rsidR="0091129E" w:rsidRPr="001C009F" w:rsidRDefault="0091129E" w:rsidP="0091129E">
                          <w:pPr>
                            <w:jc w:val="center"/>
                            <w:rPr>
                              <w:rFonts w:ascii="Verdana" w:hAnsi="Verdana"/>
                              <w:b/>
                              <w:sz w:val="22"/>
                              <w:szCs w:val="22"/>
                            </w:rPr>
                          </w:pPr>
                          <w:r w:rsidRPr="001C009F">
                            <w:rPr>
                              <w:rFonts w:ascii="Verdana" w:hAnsi="Verdana"/>
                              <w:b/>
                              <w:sz w:val="22"/>
                              <w:szCs w:val="22"/>
                            </w:rPr>
                            <w:t xml:space="preserve">Banco Alimentare dell’Abruzzo </w:t>
                          </w:r>
                          <w:r w:rsidR="006D0F0E">
                            <w:rPr>
                              <w:rFonts w:ascii="Verdana" w:hAnsi="Verdana"/>
                              <w:b/>
                              <w:sz w:val="22"/>
                              <w:szCs w:val="22"/>
                            </w:rPr>
                            <w:t>ODV</w:t>
                          </w:r>
                        </w:p>
                        <w:p w14:paraId="52F476E2" w14:textId="77777777" w:rsidR="0091129E" w:rsidRPr="001C009F" w:rsidRDefault="0091129E" w:rsidP="0091129E">
                          <w:pPr>
                            <w:jc w:val="center"/>
                            <w:rPr>
                              <w:rFonts w:ascii="Verdana" w:hAnsi="Verdana"/>
                              <w:sz w:val="16"/>
                              <w:szCs w:val="16"/>
                            </w:rPr>
                          </w:pPr>
                          <w:r w:rsidRPr="001C009F">
                            <w:rPr>
                              <w:rFonts w:ascii="Verdana" w:hAnsi="Verdana"/>
                              <w:sz w:val="16"/>
                              <w:szCs w:val="16"/>
                            </w:rPr>
                            <w:t xml:space="preserve">Via Celestino V. n. 4 _65129 Pescara (PE) _ </w:t>
                          </w:r>
                          <w:r w:rsidRPr="001C009F">
                            <w:rPr>
                              <w:rFonts w:ascii="Verdana" w:hAnsi="Verdana"/>
                              <w:b/>
                              <w:sz w:val="16"/>
                              <w:szCs w:val="16"/>
                            </w:rPr>
                            <w:t>T</w:t>
                          </w:r>
                          <w:r w:rsidRPr="001C009F">
                            <w:rPr>
                              <w:rFonts w:ascii="Verdana" w:hAnsi="Verdana"/>
                              <w:sz w:val="16"/>
                              <w:szCs w:val="16"/>
                            </w:rPr>
                            <w:t xml:space="preserve"> +39 085.4313.975 _ </w:t>
                          </w:r>
                          <w:r w:rsidRPr="001C009F">
                            <w:rPr>
                              <w:rFonts w:ascii="Verdana" w:hAnsi="Verdana"/>
                              <w:b/>
                              <w:sz w:val="16"/>
                              <w:szCs w:val="16"/>
                            </w:rPr>
                            <w:t>F</w:t>
                          </w:r>
                          <w:r w:rsidRPr="001C009F">
                            <w:rPr>
                              <w:rFonts w:ascii="Verdana" w:hAnsi="Verdana"/>
                              <w:sz w:val="16"/>
                              <w:szCs w:val="16"/>
                            </w:rPr>
                            <w:t xml:space="preserve"> +39 085.4313.975</w:t>
                          </w:r>
                        </w:p>
                        <w:p w14:paraId="0781B03F" w14:textId="77777777" w:rsidR="0091129E" w:rsidRPr="001C009F" w:rsidRDefault="0091129E" w:rsidP="0091129E">
                          <w:pPr>
                            <w:jc w:val="center"/>
                            <w:rPr>
                              <w:rFonts w:ascii="Verdana" w:hAnsi="Verdana"/>
                              <w:sz w:val="16"/>
                              <w:szCs w:val="16"/>
                            </w:rPr>
                          </w:pPr>
                          <w:r w:rsidRPr="001C009F">
                            <w:rPr>
                              <w:rFonts w:ascii="Verdana" w:hAnsi="Verdana"/>
                              <w:b/>
                              <w:sz w:val="16"/>
                              <w:szCs w:val="16"/>
                            </w:rPr>
                            <w:t>E</w:t>
                          </w:r>
                          <w:r w:rsidRPr="001C009F">
                            <w:rPr>
                              <w:rFonts w:ascii="Verdana" w:hAnsi="Verdana"/>
                              <w:sz w:val="16"/>
                              <w:szCs w:val="16"/>
                            </w:rPr>
                            <w:t xml:space="preserve"> segreteria@abruzzo.bancoalimentare.it _ </w:t>
                          </w:r>
                          <w:r w:rsidRPr="001C009F">
                            <w:rPr>
                              <w:rFonts w:ascii="Verdana" w:hAnsi="Verdana"/>
                              <w:b/>
                              <w:sz w:val="16"/>
                              <w:szCs w:val="16"/>
                            </w:rPr>
                            <w:t>CF</w:t>
                          </w:r>
                          <w:r w:rsidRPr="001C009F">
                            <w:rPr>
                              <w:rFonts w:ascii="Verdana" w:hAnsi="Verdana"/>
                              <w:sz w:val="16"/>
                              <w:szCs w:val="16"/>
                            </w:rPr>
                            <w:t xml:space="preserve"> 91048560683 _ </w:t>
                          </w:r>
                          <w:r w:rsidRPr="001C009F">
                            <w:rPr>
                              <w:rFonts w:ascii="Verdana" w:hAnsi="Verdana"/>
                              <w:b/>
                              <w:sz w:val="16"/>
                              <w:szCs w:val="16"/>
                            </w:rPr>
                            <w:t>www.bancoalimentare.it</w:t>
                          </w:r>
                        </w:p>
                        <w:p w14:paraId="155302D5" w14:textId="77777777" w:rsidR="00F65A0C" w:rsidRPr="0091129E" w:rsidRDefault="00F65A0C" w:rsidP="00F65A0C">
                          <w:pPr>
                            <w:jc w:val="center"/>
                            <w:rPr>
                              <w:rFonts w:ascii="Verdana" w:hAnsi="Verdana"/>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90EA6" id="_x0000_t202" coordsize="21600,21600" o:spt="202" path="m,l,21600r21600,l21600,xe">
              <v:stroke joinstyle="miter"/>
              <v:path gradientshapeok="t" o:connecttype="rect"/>
            </v:shapetype>
            <v:shape id="Text Box 7" o:spid="_x0000_s1026" type="#_x0000_t202" style="position:absolute;left:0;text-align:left;margin-left:-117pt;margin-top:46.65pt;width:603pt;height:6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UL7gEAAMYDAAAOAAAAZHJzL2Uyb0RvYy54bWysU9tu2zAMfR+wfxD0vjjpmjY14hRdiw4D&#10;ugvQ7gNoWbaF2aJGKbGzrx8lp1m6vg17EcSLDg8PqfX12Hdip8kbtIVczOZSaKuwMrYp5Pen+3cr&#10;KXwAW0GHVhdyr7283rx9sx5crs+wxa7SJBjE+nxwhWxDcHmWedXqHvwMnbYcrJF6CGxSk1UEA6P3&#10;XXY2n19kA1LlCJX2nr13U1BuEn5daxW+1rXXQXSFZG4hnZTOMp7ZZg15Q+Baow404B9Y9GAsFz1C&#10;3UEAsSXzCqo3itBjHWYK+wzr2iideuBuFvO/unlswenUC4vj3VEm//9g1ZfdNxKmKuR7KSz0PKIn&#10;PQbxAUdxGdUZnM856dFxWhjZzVNOnXr3gOqHFxZvW7CNviHCodVQMbtFfJmdPJ1wfAQph89YcRnY&#10;BkxAY019lI7FEIzOU9ofJxOpKHZeXixXizmHFMdWy+XVKo0ug/z5tSMfPmrsRbwUknjyCR12Dz5E&#10;NpA/p8RiFu9N16Xpd/aFgxOjJ7GPhCfqYSzHgxolVnvug3BaJl5+vrRIv6QYeJEK6X9ugbQU3SfL&#10;Wlwtzs/j5p0adGqUpwZYxVCFDFJM19swbevWkWlarjSpb/GG9atNai0KPbE68OZlSR0fFjtu46md&#10;sv58v81vAAAA//8DAFBLAwQUAAYACAAAACEAXj6FuN8AAAALAQAADwAAAGRycy9kb3ducmV2Lnht&#10;bEyPzU7DMBCE70i8g7VI3FqnDpA0xKlQEQ9Ai8TVid0kwl5HsfNDn57lBMfZGc1+Ux5WZ9lsxtB7&#10;lLDbJsAMNl732Er4OL9tcmAhKtTKejQSvk2AQ3V7U6pC+wXfzXyKLaMSDIWS0MU4FJyHpjNOha0f&#10;DJJ38aNTkeTYcj2qhcqd5SJJnrhTPdKHTg3m2Jnm6zQ5Cc11es2PfT0v1+wzq9fOPl7QSnl/t748&#10;A4tmjX9h+MUndKiIqfYT6sCshI1IH2hMlLBPU2CU2GeCDrUEIfId8Krk/zdUPwAAAP//AwBQSwEC&#10;LQAUAAYACAAAACEAtoM4kv4AAADhAQAAEwAAAAAAAAAAAAAAAAAAAAAAW0NvbnRlbnRfVHlwZXNd&#10;LnhtbFBLAQItABQABgAIAAAAIQA4/SH/1gAAAJQBAAALAAAAAAAAAAAAAAAAAC8BAABfcmVscy8u&#10;cmVsc1BLAQItABQABgAIAAAAIQBOpOUL7gEAAMYDAAAOAAAAAAAAAAAAAAAAAC4CAABkcnMvZTJv&#10;RG9jLnhtbFBLAQItABQABgAIAAAAIQBePoW43wAAAAsBAAAPAAAAAAAAAAAAAAAAAEgEAABkcnMv&#10;ZG93bnJldi54bWxQSwUGAAAAAAQABADzAAAAVAUAAAAA&#10;" filled="f" stroked="f">
              <v:textbox inset=",7.2pt,,7.2pt">
                <w:txbxContent>
                  <w:p w14:paraId="3A43B7F1" w14:textId="77777777" w:rsidR="0091129E" w:rsidRPr="001C009F" w:rsidRDefault="0091129E" w:rsidP="0091129E">
                    <w:pPr>
                      <w:jc w:val="center"/>
                      <w:rPr>
                        <w:rFonts w:ascii="Verdana" w:hAnsi="Verdana"/>
                        <w:b/>
                        <w:sz w:val="22"/>
                        <w:szCs w:val="22"/>
                      </w:rPr>
                    </w:pPr>
                    <w:r w:rsidRPr="001C009F">
                      <w:rPr>
                        <w:rFonts w:ascii="Verdana" w:hAnsi="Verdana"/>
                        <w:b/>
                        <w:sz w:val="22"/>
                        <w:szCs w:val="22"/>
                      </w:rPr>
                      <w:t xml:space="preserve">Banco Alimentare dell’Abruzzo </w:t>
                    </w:r>
                    <w:r w:rsidR="006D0F0E">
                      <w:rPr>
                        <w:rFonts w:ascii="Verdana" w:hAnsi="Verdana"/>
                        <w:b/>
                        <w:sz w:val="22"/>
                        <w:szCs w:val="22"/>
                      </w:rPr>
                      <w:t>ODV</w:t>
                    </w:r>
                  </w:p>
                  <w:p w14:paraId="52F476E2" w14:textId="77777777" w:rsidR="0091129E" w:rsidRPr="001C009F" w:rsidRDefault="0091129E" w:rsidP="0091129E">
                    <w:pPr>
                      <w:jc w:val="center"/>
                      <w:rPr>
                        <w:rFonts w:ascii="Verdana" w:hAnsi="Verdana"/>
                        <w:sz w:val="16"/>
                        <w:szCs w:val="16"/>
                      </w:rPr>
                    </w:pPr>
                    <w:r w:rsidRPr="001C009F">
                      <w:rPr>
                        <w:rFonts w:ascii="Verdana" w:hAnsi="Verdana"/>
                        <w:sz w:val="16"/>
                        <w:szCs w:val="16"/>
                      </w:rPr>
                      <w:t xml:space="preserve">Via Celestino V. n. 4 _65129 Pescara (PE) _ </w:t>
                    </w:r>
                    <w:r w:rsidRPr="001C009F">
                      <w:rPr>
                        <w:rFonts w:ascii="Verdana" w:hAnsi="Verdana"/>
                        <w:b/>
                        <w:sz w:val="16"/>
                        <w:szCs w:val="16"/>
                      </w:rPr>
                      <w:t>T</w:t>
                    </w:r>
                    <w:r w:rsidRPr="001C009F">
                      <w:rPr>
                        <w:rFonts w:ascii="Verdana" w:hAnsi="Verdana"/>
                        <w:sz w:val="16"/>
                        <w:szCs w:val="16"/>
                      </w:rPr>
                      <w:t xml:space="preserve"> +39 085.4313.975 _ </w:t>
                    </w:r>
                    <w:r w:rsidRPr="001C009F">
                      <w:rPr>
                        <w:rFonts w:ascii="Verdana" w:hAnsi="Verdana"/>
                        <w:b/>
                        <w:sz w:val="16"/>
                        <w:szCs w:val="16"/>
                      </w:rPr>
                      <w:t>F</w:t>
                    </w:r>
                    <w:r w:rsidRPr="001C009F">
                      <w:rPr>
                        <w:rFonts w:ascii="Verdana" w:hAnsi="Verdana"/>
                        <w:sz w:val="16"/>
                        <w:szCs w:val="16"/>
                      </w:rPr>
                      <w:t xml:space="preserve"> +39 085.4313.975</w:t>
                    </w:r>
                  </w:p>
                  <w:p w14:paraId="0781B03F" w14:textId="77777777" w:rsidR="0091129E" w:rsidRPr="001C009F" w:rsidRDefault="0091129E" w:rsidP="0091129E">
                    <w:pPr>
                      <w:jc w:val="center"/>
                      <w:rPr>
                        <w:rFonts w:ascii="Verdana" w:hAnsi="Verdana"/>
                        <w:sz w:val="16"/>
                        <w:szCs w:val="16"/>
                      </w:rPr>
                    </w:pPr>
                    <w:r w:rsidRPr="001C009F">
                      <w:rPr>
                        <w:rFonts w:ascii="Verdana" w:hAnsi="Verdana"/>
                        <w:b/>
                        <w:sz w:val="16"/>
                        <w:szCs w:val="16"/>
                      </w:rPr>
                      <w:t>E</w:t>
                    </w:r>
                    <w:r w:rsidRPr="001C009F">
                      <w:rPr>
                        <w:rFonts w:ascii="Verdana" w:hAnsi="Verdana"/>
                        <w:sz w:val="16"/>
                        <w:szCs w:val="16"/>
                      </w:rPr>
                      <w:t xml:space="preserve"> segreteria@abruzzo.bancoalimentare.it _ </w:t>
                    </w:r>
                    <w:r w:rsidRPr="001C009F">
                      <w:rPr>
                        <w:rFonts w:ascii="Verdana" w:hAnsi="Verdana"/>
                        <w:b/>
                        <w:sz w:val="16"/>
                        <w:szCs w:val="16"/>
                      </w:rPr>
                      <w:t>CF</w:t>
                    </w:r>
                    <w:r w:rsidRPr="001C009F">
                      <w:rPr>
                        <w:rFonts w:ascii="Verdana" w:hAnsi="Verdana"/>
                        <w:sz w:val="16"/>
                        <w:szCs w:val="16"/>
                      </w:rPr>
                      <w:t xml:space="preserve"> 91048560683 _ </w:t>
                    </w:r>
                    <w:r w:rsidRPr="001C009F">
                      <w:rPr>
                        <w:rFonts w:ascii="Verdana" w:hAnsi="Verdana"/>
                        <w:b/>
                        <w:sz w:val="16"/>
                        <w:szCs w:val="16"/>
                      </w:rPr>
                      <w:t>www.bancoalimentare.it</w:t>
                    </w:r>
                  </w:p>
                  <w:p w14:paraId="155302D5" w14:textId="77777777" w:rsidR="00F65A0C" w:rsidRPr="0091129E" w:rsidRDefault="00F65A0C" w:rsidP="00F65A0C">
                    <w:pPr>
                      <w:jc w:val="center"/>
                      <w:rPr>
                        <w:rFonts w:ascii="Verdana" w:hAnsi="Verdana"/>
                        <w:sz w:val="20"/>
                        <w:szCs w:val="20"/>
                      </w:rPr>
                    </w:pPr>
                  </w:p>
                </w:txbxContent>
              </v:textbox>
            </v:shape>
          </w:pict>
        </mc:Fallback>
      </mc:AlternateContent>
    </w:r>
    <w:r>
      <w:rPr>
        <w:noProof/>
      </w:rPr>
      <w:drawing>
        <wp:inline distT="0" distB="0" distL="0" distR="0" wp14:anchorId="64F6F2FE" wp14:editId="7AAA7020">
          <wp:extent cx="7604760" cy="66294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4760" cy="6629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9D3C2" w14:textId="77777777" w:rsidR="00D7570E" w:rsidRDefault="00D7570E" w:rsidP="00D5515C">
      <w:r>
        <w:separator/>
      </w:r>
    </w:p>
  </w:footnote>
  <w:footnote w:type="continuationSeparator" w:id="0">
    <w:p w14:paraId="4B6C0C35" w14:textId="77777777" w:rsidR="00D7570E" w:rsidRDefault="00D7570E" w:rsidP="00D55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4ACE" w14:textId="07644AFF" w:rsidR="002B3D5B" w:rsidRDefault="003D69A4" w:rsidP="004C6916">
    <w:pPr>
      <w:pStyle w:val="Intestazione"/>
      <w:ind w:left="-2268"/>
    </w:pPr>
    <w:r>
      <w:rPr>
        <w:noProof/>
      </w:rPr>
      <w:drawing>
        <wp:inline distT="0" distB="0" distL="0" distR="0" wp14:anchorId="0694D557" wp14:editId="7191F4AB">
          <wp:extent cx="8755380" cy="137160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5380"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E943D5"/>
    <w:multiLevelType w:val="hybridMultilevel"/>
    <w:tmpl w:val="70CE0862"/>
    <w:lvl w:ilvl="0" w:tplc="265AD3B6">
      <w:start w:val="1"/>
      <w:numFmt w:val="bullet"/>
      <w:lvlText w:val="-"/>
      <w:lvlJc w:val="left"/>
      <w:pPr>
        <w:ind w:left="1080" w:hanging="360"/>
      </w:pPr>
      <w:rPr>
        <w:rFonts w:ascii="Calibri Light" w:eastAsia="Times New Roman" w:hAnsi="Calibri Light" w:cs="Calibri Light"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8081205"/>
    <w:multiLevelType w:val="hybridMultilevel"/>
    <w:tmpl w:val="D65663CA"/>
    <w:lvl w:ilvl="0" w:tplc="0410000D">
      <w:start w:val="1"/>
      <w:numFmt w:val="bullet"/>
      <w:lvlText w:val=""/>
      <w:lvlJc w:val="left"/>
      <w:pPr>
        <w:ind w:left="795" w:hanging="360"/>
      </w:pPr>
      <w:rPr>
        <w:rFonts w:ascii="Wingdings" w:hAnsi="Wingdings" w:hint="default"/>
      </w:rPr>
    </w:lvl>
    <w:lvl w:ilvl="1" w:tplc="04100003">
      <w:start w:val="1"/>
      <w:numFmt w:val="bullet"/>
      <w:lvlText w:val="o"/>
      <w:lvlJc w:val="left"/>
      <w:pPr>
        <w:ind w:left="1515" w:hanging="360"/>
      </w:pPr>
      <w:rPr>
        <w:rFonts w:ascii="Courier New" w:hAnsi="Courier New" w:cs="Times New Roman" w:hint="default"/>
      </w:rPr>
    </w:lvl>
    <w:lvl w:ilvl="2" w:tplc="04100005">
      <w:start w:val="1"/>
      <w:numFmt w:val="bullet"/>
      <w:lvlText w:val=""/>
      <w:lvlJc w:val="left"/>
      <w:pPr>
        <w:ind w:left="2235" w:hanging="360"/>
      </w:pPr>
      <w:rPr>
        <w:rFonts w:ascii="Wingdings" w:hAnsi="Wingdings" w:hint="default"/>
      </w:rPr>
    </w:lvl>
    <w:lvl w:ilvl="3" w:tplc="04100001">
      <w:start w:val="1"/>
      <w:numFmt w:val="bullet"/>
      <w:lvlText w:val=""/>
      <w:lvlJc w:val="left"/>
      <w:pPr>
        <w:ind w:left="2955" w:hanging="360"/>
      </w:pPr>
      <w:rPr>
        <w:rFonts w:ascii="Symbol" w:hAnsi="Symbol" w:hint="default"/>
      </w:rPr>
    </w:lvl>
    <w:lvl w:ilvl="4" w:tplc="04100003">
      <w:start w:val="1"/>
      <w:numFmt w:val="bullet"/>
      <w:lvlText w:val="o"/>
      <w:lvlJc w:val="left"/>
      <w:pPr>
        <w:ind w:left="3675" w:hanging="360"/>
      </w:pPr>
      <w:rPr>
        <w:rFonts w:ascii="Courier New" w:hAnsi="Courier New" w:cs="Times New Roman" w:hint="default"/>
      </w:rPr>
    </w:lvl>
    <w:lvl w:ilvl="5" w:tplc="04100005">
      <w:start w:val="1"/>
      <w:numFmt w:val="bullet"/>
      <w:lvlText w:val=""/>
      <w:lvlJc w:val="left"/>
      <w:pPr>
        <w:ind w:left="4395" w:hanging="360"/>
      </w:pPr>
      <w:rPr>
        <w:rFonts w:ascii="Wingdings" w:hAnsi="Wingdings" w:hint="default"/>
      </w:rPr>
    </w:lvl>
    <w:lvl w:ilvl="6" w:tplc="04100001">
      <w:start w:val="1"/>
      <w:numFmt w:val="bullet"/>
      <w:lvlText w:val=""/>
      <w:lvlJc w:val="left"/>
      <w:pPr>
        <w:ind w:left="5115" w:hanging="360"/>
      </w:pPr>
      <w:rPr>
        <w:rFonts w:ascii="Symbol" w:hAnsi="Symbol" w:hint="default"/>
      </w:rPr>
    </w:lvl>
    <w:lvl w:ilvl="7" w:tplc="04100003">
      <w:start w:val="1"/>
      <w:numFmt w:val="bullet"/>
      <w:lvlText w:val="o"/>
      <w:lvlJc w:val="left"/>
      <w:pPr>
        <w:ind w:left="5835" w:hanging="360"/>
      </w:pPr>
      <w:rPr>
        <w:rFonts w:ascii="Courier New" w:hAnsi="Courier New" w:cs="Times New Roman" w:hint="default"/>
      </w:rPr>
    </w:lvl>
    <w:lvl w:ilvl="8" w:tplc="04100005">
      <w:start w:val="1"/>
      <w:numFmt w:val="bullet"/>
      <w:lvlText w:val=""/>
      <w:lvlJc w:val="left"/>
      <w:pPr>
        <w:ind w:left="6555" w:hanging="360"/>
      </w:pPr>
      <w:rPr>
        <w:rFonts w:ascii="Wingdings" w:hAnsi="Wingdings" w:hint="default"/>
      </w:rPr>
    </w:lvl>
  </w:abstractNum>
  <w:abstractNum w:abstractNumId="3" w15:restartNumberingAfterBreak="0">
    <w:nsid w:val="1EF713B3"/>
    <w:multiLevelType w:val="singleLevel"/>
    <w:tmpl w:val="0410000F"/>
    <w:lvl w:ilvl="0">
      <w:start w:val="1"/>
      <w:numFmt w:val="decimal"/>
      <w:lvlText w:val="%1."/>
      <w:lvlJc w:val="left"/>
      <w:pPr>
        <w:tabs>
          <w:tab w:val="num" w:pos="360"/>
        </w:tabs>
        <w:ind w:left="360" w:hanging="360"/>
      </w:pPr>
      <w:rPr>
        <w:rFonts w:hint="default"/>
      </w:rPr>
    </w:lvl>
  </w:abstractNum>
  <w:abstractNum w:abstractNumId="4" w15:restartNumberingAfterBreak="0">
    <w:nsid w:val="23F520C3"/>
    <w:multiLevelType w:val="hybridMultilevel"/>
    <w:tmpl w:val="3844ED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B2608BD"/>
    <w:multiLevelType w:val="hybridMultilevel"/>
    <w:tmpl w:val="995E359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C585918"/>
    <w:multiLevelType w:val="hybridMultilevel"/>
    <w:tmpl w:val="4C4C8AEA"/>
    <w:lvl w:ilvl="0" w:tplc="04100001">
      <w:start w:val="1"/>
      <w:numFmt w:val="bullet"/>
      <w:lvlText w:val=""/>
      <w:lvlJc w:val="left"/>
      <w:pPr>
        <w:tabs>
          <w:tab w:val="num" w:pos="1047"/>
        </w:tabs>
        <w:ind w:left="1047" w:hanging="360"/>
      </w:pPr>
      <w:rPr>
        <w:rFonts w:ascii="Symbol" w:hAnsi="Symbol" w:hint="default"/>
      </w:rPr>
    </w:lvl>
    <w:lvl w:ilvl="1" w:tplc="04100003">
      <w:start w:val="1"/>
      <w:numFmt w:val="bullet"/>
      <w:lvlText w:val="o"/>
      <w:lvlJc w:val="left"/>
      <w:pPr>
        <w:tabs>
          <w:tab w:val="num" w:pos="1767"/>
        </w:tabs>
        <w:ind w:left="1767" w:hanging="360"/>
      </w:pPr>
      <w:rPr>
        <w:rFonts w:ascii="Courier New" w:hAnsi="Courier New" w:cs="Times New Roman" w:hint="default"/>
      </w:rPr>
    </w:lvl>
    <w:lvl w:ilvl="2" w:tplc="04100005">
      <w:start w:val="1"/>
      <w:numFmt w:val="bullet"/>
      <w:lvlText w:val=""/>
      <w:lvlJc w:val="left"/>
      <w:pPr>
        <w:tabs>
          <w:tab w:val="num" w:pos="2487"/>
        </w:tabs>
        <w:ind w:left="2487" w:hanging="360"/>
      </w:pPr>
      <w:rPr>
        <w:rFonts w:ascii="Wingdings" w:hAnsi="Wingdings" w:hint="default"/>
      </w:rPr>
    </w:lvl>
    <w:lvl w:ilvl="3" w:tplc="04100001">
      <w:start w:val="1"/>
      <w:numFmt w:val="bullet"/>
      <w:lvlText w:val=""/>
      <w:lvlJc w:val="left"/>
      <w:pPr>
        <w:tabs>
          <w:tab w:val="num" w:pos="3207"/>
        </w:tabs>
        <w:ind w:left="3207" w:hanging="360"/>
      </w:pPr>
      <w:rPr>
        <w:rFonts w:ascii="Symbol" w:hAnsi="Symbol" w:hint="default"/>
      </w:rPr>
    </w:lvl>
    <w:lvl w:ilvl="4" w:tplc="04100003">
      <w:start w:val="1"/>
      <w:numFmt w:val="bullet"/>
      <w:lvlText w:val="o"/>
      <w:lvlJc w:val="left"/>
      <w:pPr>
        <w:tabs>
          <w:tab w:val="num" w:pos="3927"/>
        </w:tabs>
        <w:ind w:left="3927" w:hanging="360"/>
      </w:pPr>
      <w:rPr>
        <w:rFonts w:ascii="Courier New" w:hAnsi="Courier New" w:cs="Times New Roman" w:hint="default"/>
      </w:rPr>
    </w:lvl>
    <w:lvl w:ilvl="5" w:tplc="04100005">
      <w:start w:val="1"/>
      <w:numFmt w:val="bullet"/>
      <w:lvlText w:val=""/>
      <w:lvlJc w:val="left"/>
      <w:pPr>
        <w:tabs>
          <w:tab w:val="num" w:pos="4647"/>
        </w:tabs>
        <w:ind w:left="4647" w:hanging="360"/>
      </w:pPr>
      <w:rPr>
        <w:rFonts w:ascii="Wingdings" w:hAnsi="Wingdings" w:hint="default"/>
      </w:rPr>
    </w:lvl>
    <w:lvl w:ilvl="6" w:tplc="04100001">
      <w:start w:val="1"/>
      <w:numFmt w:val="bullet"/>
      <w:lvlText w:val=""/>
      <w:lvlJc w:val="left"/>
      <w:pPr>
        <w:tabs>
          <w:tab w:val="num" w:pos="5367"/>
        </w:tabs>
        <w:ind w:left="5367" w:hanging="360"/>
      </w:pPr>
      <w:rPr>
        <w:rFonts w:ascii="Symbol" w:hAnsi="Symbol" w:hint="default"/>
      </w:rPr>
    </w:lvl>
    <w:lvl w:ilvl="7" w:tplc="04100003">
      <w:start w:val="1"/>
      <w:numFmt w:val="bullet"/>
      <w:lvlText w:val="o"/>
      <w:lvlJc w:val="left"/>
      <w:pPr>
        <w:tabs>
          <w:tab w:val="num" w:pos="6087"/>
        </w:tabs>
        <w:ind w:left="6087" w:hanging="360"/>
      </w:pPr>
      <w:rPr>
        <w:rFonts w:ascii="Courier New" w:hAnsi="Courier New" w:cs="Times New Roman" w:hint="default"/>
      </w:rPr>
    </w:lvl>
    <w:lvl w:ilvl="8" w:tplc="04100005">
      <w:start w:val="1"/>
      <w:numFmt w:val="bullet"/>
      <w:lvlText w:val=""/>
      <w:lvlJc w:val="left"/>
      <w:pPr>
        <w:tabs>
          <w:tab w:val="num" w:pos="6807"/>
        </w:tabs>
        <w:ind w:left="6807" w:hanging="360"/>
      </w:pPr>
      <w:rPr>
        <w:rFonts w:ascii="Wingdings" w:hAnsi="Wingdings" w:hint="default"/>
      </w:rPr>
    </w:lvl>
  </w:abstractNum>
  <w:abstractNum w:abstractNumId="7" w15:restartNumberingAfterBreak="0">
    <w:nsid w:val="466D7BE3"/>
    <w:multiLevelType w:val="hybridMultilevel"/>
    <w:tmpl w:val="716CAD66"/>
    <w:lvl w:ilvl="0" w:tplc="FB1E3F44">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F80388"/>
    <w:multiLevelType w:val="hybridMultilevel"/>
    <w:tmpl w:val="79E22F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3B60B7"/>
    <w:multiLevelType w:val="hybridMultilevel"/>
    <w:tmpl w:val="968293EE"/>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B673E0"/>
    <w:multiLevelType w:val="hybridMultilevel"/>
    <w:tmpl w:val="6C324FEE"/>
    <w:lvl w:ilvl="0" w:tplc="1D28112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9E51CF"/>
    <w:multiLevelType w:val="hybridMultilevel"/>
    <w:tmpl w:val="EBDC1AD0"/>
    <w:lvl w:ilvl="0" w:tplc="E1761264">
      <w:start w:val="59"/>
      <w:numFmt w:val="bullet"/>
      <w:lvlText w:val=""/>
      <w:lvlJc w:val="left"/>
      <w:pPr>
        <w:ind w:left="720" w:hanging="360"/>
      </w:pPr>
      <w:rPr>
        <w:rFonts w:ascii="Symbol" w:eastAsia="MS Mincho" w:hAnsi="Symbol" w:cs="Calibri Light"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AA51C1"/>
    <w:multiLevelType w:val="hybridMultilevel"/>
    <w:tmpl w:val="54C0A7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D77C73"/>
    <w:multiLevelType w:val="hybridMultilevel"/>
    <w:tmpl w:val="F2EA9CA4"/>
    <w:lvl w:ilvl="0" w:tplc="9EC6988E">
      <w:start w:val="59"/>
      <w:numFmt w:val="bullet"/>
      <w:lvlText w:val=""/>
      <w:lvlJc w:val="left"/>
      <w:pPr>
        <w:ind w:left="720" w:hanging="360"/>
      </w:pPr>
      <w:rPr>
        <w:rFonts w:ascii="Symbol" w:eastAsia="MS Mincho" w:hAnsi="Symbol"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3706D08"/>
    <w:multiLevelType w:val="hybridMultilevel"/>
    <w:tmpl w:val="E07A5B74"/>
    <w:lvl w:ilvl="0" w:tplc="38EAB67A">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A7052B"/>
    <w:multiLevelType w:val="hybridMultilevel"/>
    <w:tmpl w:val="FBDA603A"/>
    <w:lvl w:ilvl="0" w:tplc="0410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5"/>
  </w:num>
  <w:num w:numId="3">
    <w:abstractNumId w:val="3"/>
  </w:num>
  <w:num w:numId="4">
    <w:abstractNumId w:val="2"/>
    <w:lvlOverride w:ilvl="0"/>
    <w:lvlOverride w:ilvl="1"/>
    <w:lvlOverride w:ilvl="2"/>
    <w:lvlOverride w:ilvl="3"/>
    <w:lvlOverride w:ilvl="4"/>
    <w:lvlOverride w:ilvl="5"/>
    <w:lvlOverride w:ilvl="6"/>
    <w:lvlOverride w:ilvl="7"/>
    <w:lvlOverride w:ilvl="8"/>
  </w:num>
  <w:num w:numId="5">
    <w:abstractNumId w:val="7"/>
  </w:num>
  <w:num w:numId="6">
    <w:abstractNumId w:val="10"/>
  </w:num>
  <w:num w:numId="7">
    <w:abstractNumId w:val="8"/>
  </w:num>
  <w:num w:numId="8">
    <w:abstractNumId w:val="1"/>
  </w:num>
  <w:num w:numId="9">
    <w:abstractNumId w:val="14"/>
  </w:num>
  <w:num w:numId="10">
    <w:abstractNumId w:val="9"/>
    <w:lvlOverride w:ilvl="0"/>
    <w:lvlOverride w:ilvl="1"/>
    <w:lvlOverride w:ilvl="2"/>
    <w:lvlOverride w:ilvl="3"/>
    <w:lvlOverride w:ilvl="4"/>
    <w:lvlOverride w:ilvl="5"/>
    <w:lvlOverride w:ilvl="6"/>
    <w:lvlOverride w:ilvl="7"/>
    <w:lvlOverride w:ilvl="8"/>
  </w:num>
  <w:num w:numId="11">
    <w:abstractNumId w:val="13"/>
  </w:num>
  <w:num w:numId="12">
    <w:abstractNumId w:val="11"/>
  </w:num>
  <w:num w:numId="13">
    <w:abstractNumId w:val="4"/>
    <w:lvlOverride w:ilvl="0"/>
    <w:lvlOverride w:ilvl="1"/>
    <w:lvlOverride w:ilvl="2"/>
    <w:lvlOverride w:ilvl="3"/>
    <w:lvlOverride w:ilvl="4"/>
    <w:lvlOverride w:ilvl="5"/>
    <w:lvlOverride w:ilvl="6"/>
    <w:lvlOverride w:ilvl="7"/>
    <w:lvlOverride w:ilvl="8"/>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15C"/>
    <w:rsid w:val="000055FE"/>
    <w:rsid w:val="00006E2D"/>
    <w:rsid w:val="00012E4D"/>
    <w:rsid w:val="000135CE"/>
    <w:rsid w:val="0002036D"/>
    <w:rsid w:val="00021B6D"/>
    <w:rsid w:val="00025809"/>
    <w:rsid w:val="0002720E"/>
    <w:rsid w:val="00030406"/>
    <w:rsid w:val="00031E3A"/>
    <w:rsid w:val="000376C5"/>
    <w:rsid w:val="00057462"/>
    <w:rsid w:val="00067899"/>
    <w:rsid w:val="00070ED7"/>
    <w:rsid w:val="00072337"/>
    <w:rsid w:val="00072F0E"/>
    <w:rsid w:val="00074536"/>
    <w:rsid w:val="000758E2"/>
    <w:rsid w:val="000767B0"/>
    <w:rsid w:val="00083378"/>
    <w:rsid w:val="00083C88"/>
    <w:rsid w:val="00084802"/>
    <w:rsid w:val="000871CB"/>
    <w:rsid w:val="0008740F"/>
    <w:rsid w:val="00092B58"/>
    <w:rsid w:val="000A00A3"/>
    <w:rsid w:val="000A0330"/>
    <w:rsid w:val="000A5B11"/>
    <w:rsid w:val="000A62AC"/>
    <w:rsid w:val="000A660A"/>
    <w:rsid w:val="000B0A79"/>
    <w:rsid w:val="000B0D96"/>
    <w:rsid w:val="000B369F"/>
    <w:rsid w:val="000C446E"/>
    <w:rsid w:val="000C6DE8"/>
    <w:rsid w:val="000D03F7"/>
    <w:rsid w:val="000D430A"/>
    <w:rsid w:val="000D6436"/>
    <w:rsid w:val="000E18E5"/>
    <w:rsid w:val="000E3DAB"/>
    <w:rsid w:val="000E4999"/>
    <w:rsid w:val="000E7A82"/>
    <w:rsid w:val="000F3E82"/>
    <w:rsid w:val="00100158"/>
    <w:rsid w:val="0010631B"/>
    <w:rsid w:val="00112121"/>
    <w:rsid w:val="00112461"/>
    <w:rsid w:val="00115144"/>
    <w:rsid w:val="00116081"/>
    <w:rsid w:val="00116A5B"/>
    <w:rsid w:val="0012098B"/>
    <w:rsid w:val="0012171C"/>
    <w:rsid w:val="001339FD"/>
    <w:rsid w:val="00135168"/>
    <w:rsid w:val="001352D1"/>
    <w:rsid w:val="00163754"/>
    <w:rsid w:val="001638C5"/>
    <w:rsid w:val="001663D7"/>
    <w:rsid w:val="00167927"/>
    <w:rsid w:val="001744D5"/>
    <w:rsid w:val="00176CA2"/>
    <w:rsid w:val="001773D2"/>
    <w:rsid w:val="001838AD"/>
    <w:rsid w:val="00190BD4"/>
    <w:rsid w:val="00195A70"/>
    <w:rsid w:val="00197548"/>
    <w:rsid w:val="00197A4E"/>
    <w:rsid w:val="001A0B0F"/>
    <w:rsid w:val="001A486E"/>
    <w:rsid w:val="001A6521"/>
    <w:rsid w:val="001B0923"/>
    <w:rsid w:val="001B3583"/>
    <w:rsid w:val="001B54F6"/>
    <w:rsid w:val="001C009F"/>
    <w:rsid w:val="001C3887"/>
    <w:rsid w:val="001C515F"/>
    <w:rsid w:val="001D1DC1"/>
    <w:rsid w:val="001D7830"/>
    <w:rsid w:val="001F0791"/>
    <w:rsid w:val="001F1D02"/>
    <w:rsid w:val="001F3A1B"/>
    <w:rsid w:val="001F44F6"/>
    <w:rsid w:val="001F4878"/>
    <w:rsid w:val="001F6276"/>
    <w:rsid w:val="001F7E10"/>
    <w:rsid w:val="00212DAD"/>
    <w:rsid w:val="00217823"/>
    <w:rsid w:val="002231F6"/>
    <w:rsid w:val="00237686"/>
    <w:rsid w:val="002404B7"/>
    <w:rsid w:val="002417FA"/>
    <w:rsid w:val="002419A8"/>
    <w:rsid w:val="00241FDC"/>
    <w:rsid w:val="00242807"/>
    <w:rsid w:val="002444EF"/>
    <w:rsid w:val="00247CE8"/>
    <w:rsid w:val="00251EFB"/>
    <w:rsid w:val="0025518F"/>
    <w:rsid w:val="0026657E"/>
    <w:rsid w:val="002678A1"/>
    <w:rsid w:val="00277FB3"/>
    <w:rsid w:val="00282983"/>
    <w:rsid w:val="00283D9A"/>
    <w:rsid w:val="00286280"/>
    <w:rsid w:val="00293B23"/>
    <w:rsid w:val="00295CB8"/>
    <w:rsid w:val="002A0E6B"/>
    <w:rsid w:val="002A4B0C"/>
    <w:rsid w:val="002B3D5B"/>
    <w:rsid w:val="002D0D33"/>
    <w:rsid w:val="002D19DA"/>
    <w:rsid w:val="002D45FC"/>
    <w:rsid w:val="002D48DD"/>
    <w:rsid w:val="002E3A17"/>
    <w:rsid w:val="002E56E9"/>
    <w:rsid w:val="002F4119"/>
    <w:rsid w:val="002F4928"/>
    <w:rsid w:val="002F5A15"/>
    <w:rsid w:val="00307442"/>
    <w:rsid w:val="00307745"/>
    <w:rsid w:val="00310204"/>
    <w:rsid w:val="003116E1"/>
    <w:rsid w:val="00312272"/>
    <w:rsid w:val="00313743"/>
    <w:rsid w:val="003157CC"/>
    <w:rsid w:val="003159EF"/>
    <w:rsid w:val="003166F8"/>
    <w:rsid w:val="003206D0"/>
    <w:rsid w:val="003208CA"/>
    <w:rsid w:val="003214D1"/>
    <w:rsid w:val="003214D9"/>
    <w:rsid w:val="00332407"/>
    <w:rsid w:val="00340545"/>
    <w:rsid w:val="003444AC"/>
    <w:rsid w:val="0034565A"/>
    <w:rsid w:val="003476FF"/>
    <w:rsid w:val="00352430"/>
    <w:rsid w:val="00354E1F"/>
    <w:rsid w:val="00360203"/>
    <w:rsid w:val="003611AB"/>
    <w:rsid w:val="00362719"/>
    <w:rsid w:val="003664BA"/>
    <w:rsid w:val="00373F76"/>
    <w:rsid w:val="00375079"/>
    <w:rsid w:val="00375A25"/>
    <w:rsid w:val="00380647"/>
    <w:rsid w:val="003810D7"/>
    <w:rsid w:val="00385419"/>
    <w:rsid w:val="00391219"/>
    <w:rsid w:val="00393E6E"/>
    <w:rsid w:val="003A1186"/>
    <w:rsid w:val="003A2CAE"/>
    <w:rsid w:val="003A4AD2"/>
    <w:rsid w:val="003B1537"/>
    <w:rsid w:val="003B1AF2"/>
    <w:rsid w:val="003B274C"/>
    <w:rsid w:val="003B7879"/>
    <w:rsid w:val="003C1623"/>
    <w:rsid w:val="003C2F61"/>
    <w:rsid w:val="003C5BC1"/>
    <w:rsid w:val="003D3982"/>
    <w:rsid w:val="003D4223"/>
    <w:rsid w:val="003D54C5"/>
    <w:rsid w:val="003D69A4"/>
    <w:rsid w:val="003E4A4C"/>
    <w:rsid w:val="003F16BA"/>
    <w:rsid w:val="003F1797"/>
    <w:rsid w:val="0040012D"/>
    <w:rsid w:val="00401246"/>
    <w:rsid w:val="004034FA"/>
    <w:rsid w:val="00412884"/>
    <w:rsid w:val="0041678D"/>
    <w:rsid w:val="00416F22"/>
    <w:rsid w:val="00420163"/>
    <w:rsid w:val="00423B8A"/>
    <w:rsid w:val="0043024D"/>
    <w:rsid w:val="00430A49"/>
    <w:rsid w:val="0043581B"/>
    <w:rsid w:val="00440334"/>
    <w:rsid w:val="00444E74"/>
    <w:rsid w:val="00447557"/>
    <w:rsid w:val="004475CF"/>
    <w:rsid w:val="0046729F"/>
    <w:rsid w:val="00470872"/>
    <w:rsid w:val="0047180B"/>
    <w:rsid w:val="00477593"/>
    <w:rsid w:val="0047798B"/>
    <w:rsid w:val="00477EBF"/>
    <w:rsid w:val="0048071C"/>
    <w:rsid w:val="0048293C"/>
    <w:rsid w:val="0048742B"/>
    <w:rsid w:val="004A12C6"/>
    <w:rsid w:val="004A1373"/>
    <w:rsid w:val="004A153A"/>
    <w:rsid w:val="004A2132"/>
    <w:rsid w:val="004A59B3"/>
    <w:rsid w:val="004A5FC2"/>
    <w:rsid w:val="004A6DFB"/>
    <w:rsid w:val="004B070D"/>
    <w:rsid w:val="004B6FDA"/>
    <w:rsid w:val="004C31DB"/>
    <w:rsid w:val="004C6916"/>
    <w:rsid w:val="004C7CFA"/>
    <w:rsid w:val="004D0793"/>
    <w:rsid w:val="004D1905"/>
    <w:rsid w:val="004D52C5"/>
    <w:rsid w:val="004E02E0"/>
    <w:rsid w:val="004E04B7"/>
    <w:rsid w:val="004E0B96"/>
    <w:rsid w:val="004E0F8A"/>
    <w:rsid w:val="004E31B1"/>
    <w:rsid w:val="004E3E8B"/>
    <w:rsid w:val="004E5D4C"/>
    <w:rsid w:val="004E725A"/>
    <w:rsid w:val="004F00A3"/>
    <w:rsid w:val="004F050F"/>
    <w:rsid w:val="004F77AC"/>
    <w:rsid w:val="00500789"/>
    <w:rsid w:val="00501198"/>
    <w:rsid w:val="00502522"/>
    <w:rsid w:val="005040BD"/>
    <w:rsid w:val="00506EE5"/>
    <w:rsid w:val="00514AB9"/>
    <w:rsid w:val="00516833"/>
    <w:rsid w:val="0052162A"/>
    <w:rsid w:val="005237B7"/>
    <w:rsid w:val="00530B14"/>
    <w:rsid w:val="00532177"/>
    <w:rsid w:val="005328D7"/>
    <w:rsid w:val="00536046"/>
    <w:rsid w:val="00536F09"/>
    <w:rsid w:val="00537B4F"/>
    <w:rsid w:val="00540415"/>
    <w:rsid w:val="005417FF"/>
    <w:rsid w:val="00541B7E"/>
    <w:rsid w:val="00544194"/>
    <w:rsid w:val="0054424E"/>
    <w:rsid w:val="005516C2"/>
    <w:rsid w:val="00552E99"/>
    <w:rsid w:val="00567AB7"/>
    <w:rsid w:val="005722AF"/>
    <w:rsid w:val="0057732E"/>
    <w:rsid w:val="0058100E"/>
    <w:rsid w:val="0058687F"/>
    <w:rsid w:val="00587FF0"/>
    <w:rsid w:val="00597E08"/>
    <w:rsid w:val="005A19BE"/>
    <w:rsid w:val="005A4D00"/>
    <w:rsid w:val="005A63C3"/>
    <w:rsid w:val="005A65F8"/>
    <w:rsid w:val="005B0623"/>
    <w:rsid w:val="005B5126"/>
    <w:rsid w:val="005C5D5F"/>
    <w:rsid w:val="005C6928"/>
    <w:rsid w:val="005C79DE"/>
    <w:rsid w:val="005C7E28"/>
    <w:rsid w:val="005D0D6D"/>
    <w:rsid w:val="005D3B3C"/>
    <w:rsid w:val="005D3F12"/>
    <w:rsid w:val="005E0B3F"/>
    <w:rsid w:val="005E0E3C"/>
    <w:rsid w:val="005F4572"/>
    <w:rsid w:val="005F4632"/>
    <w:rsid w:val="005F695F"/>
    <w:rsid w:val="005F7CCE"/>
    <w:rsid w:val="00604B8D"/>
    <w:rsid w:val="00606CC1"/>
    <w:rsid w:val="00607027"/>
    <w:rsid w:val="00612415"/>
    <w:rsid w:val="00614367"/>
    <w:rsid w:val="00621098"/>
    <w:rsid w:val="006244AC"/>
    <w:rsid w:val="006247BF"/>
    <w:rsid w:val="00631B2A"/>
    <w:rsid w:val="00634410"/>
    <w:rsid w:val="0065531D"/>
    <w:rsid w:val="0066093E"/>
    <w:rsid w:val="0066736E"/>
    <w:rsid w:val="00671342"/>
    <w:rsid w:val="00671860"/>
    <w:rsid w:val="006720F0"/>
    <w:rsid w:val="0067276D"/>
    <w:rsid w:val="0067665C"/>
    <w:rsid w:val="006802B3"/>
    <w:rsid w:val="00680FCD"/>
    <w:rsid w:val="0068479B"/>
    <w:rsid w:val="00686EBA"/>
    <w:rsid w:val="00687538"/>
    <w:rsid w:val="006A1220"/>
    <w:rsid w:val="006A3ED5"/>
    <w:rsid w:val="006B0FD6"/>
    <w:rsid w:val="006B4FFA"/>
    <w:rsid w:val="006B6519"/>
    <w:rsid w:val="006B6B8D"/>
    <w:rsid w:val="006B7795"/>
    <w:rsid w:val="006C3A20"/>
    <w:rsid w:val="006C5E18"/>
    <w:rsid w:val="006D0B09"/>
    <w:rsid w:val="006D0F0E"/>
    <w:rsid w:val="006D13F2"/>
    <w:rsid w:val="006D2DD3"/>
    <w:rsid w:val="006D44D2"/>
    <w:rsid w:val="006E1BFF"/>
    <w:rsid w:val="006E23EB"/>
    <w:rsid w:val="006F6CC4"/>
    <w:rsid w:val="00701E8F"/>
    <w:rsid w:val="0070769C"/>
    <w:rsid w:val="00716BC6"/>
    <w:rsid w:val="00720300"/>
    <w:rsid w:val="00726F16"/>
    <w:rsid w:val="00737782"/>
    <w:rsid w:val="00740100"/>
    <w:rsid w:val="00742B48"/>
    <w:rsid w:val="0074366D"/>
    <w:rsid w:val="00743FD3"/>
    <w:rsid w:val="00744031"/>
    <w:rsid w:val="00746AEF"/>
    <w:rsid w:val="00752607"/>
    <w:rsid w:val="00753C4D"/>
    <w:rsid w:val="00760D79"/>
    <w:rsid w:val="00763FE4"/>
    <w:rsid w:val="00770B1E"/>
    <w:rsid w:val="00777379"/>
    <w:rsid w:val="00790D28"/>
    <w:rsid w:val="00793A33"/>
    <w:rsid w:val="007A3BF5"/>
    <w:rsid w:val="007A4469"/>
    <w:rsid w:val="007B037E"/>
    <w:rsid w:val="007B0963"/>
    <w:rsid w:val="007B6F9F"/>
    <w:rsid w:val="007C3914"/>
    <w:rsid w:val="007C515F"/>
    <w:rsid w:val="007C5A85"/>
    <w:rsid w:val="007C7FB0"/>
    <w:rsid w:val="007D02E5"/>
    <w:rsid w:val="007D18FE"/>
    <w:rsid w:val="007D252F"/>
    <w:rsid w:val="007D2729"/>
    <w:rsid w:val="007D58CF"/>
    <w:rsid w:val="007E28AB"/>
    <w:rsid w:val="007E3631"/>
    <w:rsid w:val="007E3EBE"/>
    <w:rsid w:val="007F0A97"/>
    <w:rsid w:val="007F1C8D"/>
    <w:rsid w:val="007F1DFB"/>
    <w:rsid w:val="00802344"/>
    <w:rsid w:val="00821F96"/>
    <w:rsid w:val="00822D37"/>
    <w:rsid w:val="0082686B"/>
    <w:rsid w:val="00827A2E"/>
    <w:rsid w:val="008309CD"/>
    <w:rsid w:val="00830DA8"/>
    <w:rsid w:val="00831763"/>
    <w:rsid w:val="00831D95"/>
    <w:rsid w:val="0083409E"/>
    <w:rsid w:val="008368C8"/>
    <w:rsid w:val="00836FFE"/>
    <w:rsid w:val="00850949"/>
    <w:rsid w:val="00853B88"/>
    <w:rsid w:val="00856D16"/>
    <w:rsid w:val="0086070B"/>
    <w:rsid w:val="0086148C"/>
    <w:rsid w:val="00867706"/>
    <w:rsid w:val="00871C36"/>
    <w:rsid w:val="00876F53"/>
    <w:rsid w:val="00881EED"/>
    <w:rsid w:val="0089661E"/>
    <w:rsid w:val="008B04DB"/>
    <w:rsid w:val="008B39CE"/>
    <w:rsid w:val="008B3FEE"/>
    <w:rsid w:val="008B4740"/>
    <w:rsid w:val="008B4F99"/>
    <w:rsid w:val="008C2F6B"/>
    <w:rsid w:val="008C3459"/>
    <w:rsid w:val="008C50AC"/>
    <w:rsid w:val="008D2359"/>
    <w:rsid w:val="008E22A6"/>
    <w:rsid w:val="008E5309"/>
    <w:rsid w:val="008F0E24"/>
    <w:rsid w:val="008F116D"/>
    <w:rsid w:val="00904A04"/>
    <w:rsid w:val="00907CC3"/>
    <w:rsid w:val="00910F22"/>
    <w:rsid w:val="00910F84"/>
    <w:rsid w:val="0091129E"/>
    <w:rsid w:val="00912564"/>
    <w:rsid w:val="00916B7F"/>
    <w:rsid w:val="00920406"/>
    <w:rsid w:val="009239BE"/>
    <w:rsid w:val="00923C0C"/>
    <w:rsid w:val="00930ABC"/>
    <w:rsid w:val="009317F2"/>
    <w:rsid w:val="009322D1"/>
    <w:rsid w:val="009406E4"/>
    <w:rsid w:val="00941A10"/>
    <w:rsid w:val="00943BB1"/>
    <w:rsid w:val="00956494"/>
    <w:rsid w:val="0096288C"/>
    <w:rsid w:val="009659C6"/>
    <w:rsid w:val="00966923"/>
    <w:rsid w:val="00980ABF"/>
    <w:rsid w:val="00981B12"/>
    <w:rsid w:val="0098388A"/>
    <w:rsid w:val="00984C9B"/>
    <w:rsid w:val="00986368"/>
    <w:rsid w:val="009871C1"/>
    <w:rsid w:val="00991F57"/>
    <w:rsid w:val="00992589"/>
    <w:rsid w:val="00995A32"/>
    <w:rsid w:val="00995B82"/>
    <w:rsid w:val="00997BAF"/>
    <w:rsid w:val="009A0324"/>
    <w:rsid w:val="009A170C"/>
    <w:rsid w:val="009A72BD"/>
    <w:rsid w:val="009A7719"/>
    <w:rsid w:val="009A7B57"/>
    <w:rsid w:val="009B3716"/>
    <w:rsid w:val="009C33CD"/>
    <w:rsid w:val="009C3BB9"/>
    <w:rsid w:val="009C4A74"/>
    <w:rsid w:val="009D3F9C"/>
    <w:rsid w:val="009D62F6"/>
    <w:rsid w:val="009D6DA6"/>
    <w:rsid w:val="009E7399"/>
    <w:rsid w:val="009F4F58"/>
    <w:rsid w:val="009F6311"/>
    <w:rsid w:val="00A04915"/>
    <w:rsid w:val="00A07327"/>
    <w:rsid w:val="00A16389"/>
    <w:rsid w:val="00A203A8"/>
    <w:rsid w:val="00A32256"/>
    <w:rsid w:val="00A329D6"/>
    <w:rsid w:val="00A36343"/>
    <w:rsid w:val="00A415B8"/>
    <w:rsid w:val="00A504FC"/>
    <w:rsid w:val="00A5083F"/>
    <w:rsid w:val="00A54B55"/>
    <w:rsid w:val="00A55AF5"/>
    <w:rsid w:val="00A56433"/>
    <w:rsid w:val="00A60C66"/>
    <w:rsid w:val="00A615BC"/>
    <w:rsid w:val="00A616EF"/>
    <w:rsid w:val="00A63C63"/>
    <w:rsid w:val="00A64FF1"/>
    <w:rsid w:val="00A65356"/>
    <w:rsid w:val="00A663A4"/>
    <w:rsid w:val="00A66D03"/>
    <w:rsid w:val="00A67CFC"/>
    <w:rsid w:val="00A67F94"/>
    <w:rsid w:val="00A701A2"/>
    <w:rsid w:val="00A803E0"/>
    <w:rsid w:val="00A80785"/>
    <w:rsid w:val="00A828F3"/>
    <w:rsid w:val="00A83787"/>
    <w:rsid w:val="00A84310"/>
    <w:rsid w:val="00A86062"/>
    <w:rsid w:val="00A9001A"/>
    <w:rsid w:val="00A93371"/>
    <w:rsid w:val="00A95A83"/>
    <w:rsid w:val="00A96163"/>
    <w:rsid w:val="00A96BA0"/>
    <w:rsid w:val="00A97366"/>
    <w:rsid w:val="00AA11D0"/>
    <w:rsid w:val="00AB57A7"/>
    <w:rsid w:val="00AB678B"/>
    <w:rsid w:val="00AB7532"/>
    <w:rsid w:val="00AC1F30"/>
    <w:rsid w:val="00AC3DF6"/>
    <w:rsid w:val="00AD1A3F"/>
    <w:rsid w:val="00AD2B83"/>
    <w:rsid w:val="00AE2157"/>
    <w:rsid w:val="00AE41EE"/>
    <w:rsid w:val="00AE5D81"/>
    <w:rsid w:val="00AF14BD"/>
    <w:rsid w:val="00AF22E4"/>
    <w:rsid w:val="00AF42D0"/>
    <w:rsid w:val="00AF6A2D"/>
    <w:rsid w:val="00B108BC"/>
    <w:rsid w:val="00B11B38"/>
    <w:rsid w:val="00B11E06"/>
    <w:rsid w:val="00B1238E"/>
    <w:rsid w:val="00B12C74"/>
    <w:rsid w:val="00B17980"/>
    <w:rsid w:val="00B24845"/>
    <w:rsid w:val="00B33D5E"/>
    <w:rsid w:val="00B348DD"/>
    <w:rsid w:val="00B34FDF"/>
    <w:rsid w:val="00B374FB"/>
    <w:rsid w:val="00B37630"/>
    <w:rsid w:val="00B40793"/>
    <w:rsid w:val="00B42502"/>
    <w:rsid w:val="00B55330"/>
    <w:rsid w:val="00B62FCE"/>
    <w:rsid w:val="00B64FC0"/>
    <w:rsid w:val="00B65F5B"/>
    <w:rsid w:val="00B71692"/>
    <w:rsid w:val="00B81BC4"/>
    <w:rsid w:val="00B846CD"/>
    <w:rsid w:val="00B91A6D"/>
    <w:rsid w:val="00B9276D"/>
    <w:rsid w:val="00B955B9"/>
    <w:rsid w:val="00B967E3"/>
    <w:rsid w:val="00BA205B"/>
    <w:rsid w:val="00BA3720"/>
    <w:rsid w:val="00BB74BC"/>
    <w:rsid w:val="00BC144D"/>
    <w:rsid w:val="00BC3A6A"/>
    <w:rsid w:val="00BC7BA7"/>
    <w:rsid w:val="00BD3C66"/>
    <w:rsid w:val="00BE4575"/>
    <w:rsid w:val="00BE6FF0"/>
    <w:rsid w:val="00BE70DE"/>
    <w:rsid w:val="00BF0A2A"/>
    <w:rsid w:val="00BF46D9"/>
    <w:rsid w:val="00BF4C08"/>
    <w:rsid w:val="00BF7E5F"/>
    <w:rsid w:val="00C01D03"/>
    <w:rsid w:val="00C02B5C"/>
    <w:rsid w:val="00C06AA4"/>
    <w:rsid w:val="00C0747C"/>
    <w:rsid w:val="00C074E2"/>
    <w:rsid w:val="00C111EF"/>
    <w:rsid w:val="00C11962"/>
    <w:rsid w:val="00C21E4F"/>
    <w:rsid w:val="00C23FC8"/>
    <w:rsid w:val="00C271F7"/>
    <w:rsid w:val="00C301A9"/>
    <w:rsid w:val="00C30730"/>
    <w:rsid w:val="00C327A2"/>
    <w:rsid w:val="00C33E2B"/>
    <w:rsid w:val="00C40059"/>
    <w:rsid w:val="00C40371"/>
    <w:rsid w:val="00C40E35"/>
    <w:rsid w:val="00C503B4"/>
    <w:rsid w:val="00C53959"/>
    <w:rsid w:val="00C542E2"/>
    <w:rsid w:val="00C54797"/>
    <w:rsid w:val="00C54DF9"/>
    <w:rsid w:val="00C564D2"/>
    <w:rsid w:val="00C635D4"/>
    <w:rsid w:val="00C7442C"/>
    <w:rsid w:val="00C80C93"/>
    <w:rsid w:val="00C85DE9"/>
    <w:rsid w:val="00C86C60"/>
    <w:rsid w:val="00C91537"/>
    <w:rsid w:val="00C930E3"/>
    <w:rsid w:val="00C93491"/>
    <w:rsid w:val="00C947D5"/>
    <w:rsid w:val="00C94DC8"/>
    <w:rsid w:val="00CA019B"/>
    <w:rsid w:val="00CA1DA9"/>
    <w:rsid w:val="00CA3CD6"/>
    <w:rsid w:val="00CC4368"/>
    <w:rsid w:val="00CD161F"/>
    <w:rsid w:val="00CD3AA3"/>
    <w:rsid w:val="00CD4583"/>
    <w:rsid w:val="00CD49D1"/>
    <w:rsid w:val="00CE4952"/>
    <w:rsid w:val="00CF2DFB"/>
    <w:rsid w:val="00CF314E"/>
    <w:rsid w:val="00CF775D"/>
    <w:rsid w:val="00D0114B"/>
    <w:rsid w:val="00D0214D"/>
    <w:rsid w:val="00D02F7C"/>
    <w:rsid w:val="00D067F6"/>
    <w:rsid w:val="00D10DEA"/>
    <w:rsid w:val="00D116BD"/>
    <w:rsid w:val="00D12D64"/>
    <w:rsid w:val="00D1598C"/>
    <w:rsid w:val="00D17F4A"/>
    <w:rsid w:val="00D21790"/>
    <w:rsid w:val="00D219AF"/>
    <w:rsid w:val="00D21ED9"/>
    <w:rsid w:val="00D22896"/>
    <w:rsid w:val="00D35293"/>
    <w:rsid w:val="00D35754"/>
    <w:rsid w:val="00D37FDE"/>
    <w:rsid w:val="00D40221"/>
    <w:rsid w:val="00D40A8E"/>
    <w:rsid w:val="00D423FF"/>
    <w:rsid w:val="00D5515C"/>
    <w:rsid w:val="00D62003"/>
    <w:rsid w:val="00D63232"/>
    <w:rsid w:val="00D63E20"/>
    <w:rsid w:val="00D64342"/>
    <w:rsid w:val="00D650B6"/>
    <w:rsid w:val="00D723AE"/>
    <w:rsid w:val="00D72990"/>
    <w:rsid w:val="00D753E2"/>
    <w:rsid w:val="00D7570E"/>
    <w:rsid w:val="00D81428"/>
    <w:rsid w:val="00D81A5F"/>
    <w:rsid w:val="00D84FD7"/>
    <w:rsid w:val="00D9256F"/>
    <w:rsid w:val="00D93F51"/>
    <w:rsid w:val="00DA31EC"/>
    <w:rsid w:val="00DA4A69"/>
    <w:rsid w:val="00DB0938"/>
    <w:rsid w:val="00DB0A9F"/>
    <w:rsid w:val="00DD2689"/>
    <w:rsid w:val="00DE4141"/>
    <w:rsid w:val="00DF2293"/>
    <w:rsid w:val="00DF568C"/>
    <w:rsid w:val="00DF5F8F"/>
    <w:rsid w:val="00E02B7A"/>
    <w:rsid w:val="00E0512B"/>
    <w:rsid w:val="00E11713"/>
    <w:rsid w:val="00E12DFF"/>
    <w:rsid w:val="00E13C89"/>
    <w:rsid w:val="00E257D4"/>
    <w:rsid w:val="00E310B8"/>
    <w:rsid w:val="00E40389"/>
    <w:rsid w:val="00E46C83"/>
    <w:rsid w:val="00E46CAC"/>
    <w:rsid w:val="00E55D3A"/>
    <w:rsid w:val="00E56581"/>
    <w:rsid w:val="00E575E6"/>
    <w:rsid w:val="00E635DD"/>
    <w:rsid w:val="00E66DF3"/>
    <w:rsid w:val="00E71F9B"/>
    <w:rsid w:val="00E724E0"/>
    <w:rsid w:val="00E73858"/>
    <w:rsid w:val="00E8423F"/>
    <w:rsid w:val="00E84256"/>
    <w:rsid w:val="00E863CE"/>
    <w:rsid w:val="00E87EAD"/>
    <w:rsid w:val="00EA0528"/>
    <w:rsid w:val="00EA076D"/>
    <w:rsid w:val="00EA2C08"/>
    <w:rsid w:val="00EA3FC5"/>
    <w:rsid w:val="00EA4544"/>
    <w:rsid w:val="00EB5671"/>
    <w:rsid w:val="00EC377B"/>
    <w:rsid w:val="00EC552F"/>
    <w:rsid w:val="00ED16FE"/>
    <w:rsid w:val="00ED3F2A"/>
    <w:rsid w:val="00ED606C"/>
    <w:rsid w:val="00ED7639"/>
    <w:rsid w:val="00EE3355"/>
    <w:rsid w:val="00EE4DA9"/>
    <w:rsid w:val="00EE6614"/>
    <w:rsid w:val="00EE6F1F"/>
    <w:rsid w:val="00EF0587"/>
    <w:rsid w:val="00EF6ABA"/>
    <w:rsid w:val="00F0553F"/>
    <w:rsid w:val="00F06068"/>
    <w:rsid w:val="00F06A90"/>
    <w:rsid w:val="00F1266F"/>
    <w:rsid w:val="00F145D7"/>
    <w:rsid w:val="00F152D0"/>
    <w:rsid w:val="00F208C0"/>
    <w:rsid w:val="00F25390"/>
    <w:rsid w:val="00F268B1"/>
    <w:rsid w:val="00F34792"/>
    <w:rsid w:val="00F447FF"/>
    <w:rsid w:val="00F50691"/>
    <w:rsid w:val="00F55CD0"/>
    <w:rsid w:val="00F56367"/>
    <w:rsid w:val="00F61154"/>
    <w:rsid w:val="00F655E2"/>
    <w:rsid w:val="00F65A0C"/>
    <w:rsid w:val="00F66786"/>
    <w:rsid w:val="00F73BD8"/>
    <w:rsid w:val="00F73EC6"/>
    <w:rsid w:val="00F74A63"/>
    <w:rsid w:val="00F8039A"/>
    <w:rsid w:val="00F85AD7"/>
    <w:rsid w:val="00F85CBE"/>
    <w:rsid w:val="00F87385"/>
    <w:rsid w:val="00F913E4"/>
    <w:rsid w:val="00F915DF"/>
    <w:rsid w:val="00F92D9B"/>
    <w:rsid w:val="00F94CBC"/>
    <w:rsid w:val="00FA5145"/>
    <w:rsid w:val="00FA5A96"/>
    <w:rsid w:val="00FB4A8A"/>
    <w:rsid w:val="00FB7442"/>
    <w:rsid w:val="00FC0582"/>
    <w:rsid w:val="00FC17D3"/>
    <w:rsid w:val="00FC5D66"/>
    <w:rsid w:val="00FD3CA0"/>
    <w:rsid w:val="00FD5373"/>
    <w:rsid w:val="00FE0B11"/>
    <w:rsid w:val="00FE3488"/>
    <w:rsid w:val="00FE3A14"/>
    <w:rsid w:val="00FE5D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747D47"/>
  <w14:defaultImageDpi w14:val="300"/>
  <w15:chartTrackingRefBased/>
  <w15:docId w15:val="{05D091A0-B3C3-4C11-B517-6E377A5A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66"/>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66"/>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rsid w:val="005C7E28"/>
    <w:pPr>
      <w:keepNext/>
      <w:overflowPunct w:val="0"/>
      <w:autoSpaceDE w:val="0"/>
      <w:autoSpaceDN w:val="0"/>
      <w:adjustRightInd w:val="0"/>
      <w:spacing w:line="360" w:lineRule="auto"/>
      <w:jc w:val="center"/>
      <w:outlineLvl w:val="0"/>
    </w:pPr>
    <w:rPr>
      <w:rFonts w:ascii="Verdana" w:eastAsia="Times New Roman" w:hAnsi="Verdana"/>
      <w:szCs w:val="20"/>
    </w:rPr>
  </w:style>
  <w:style w:type="paragraph" w:styleId="Titolo2">
    <w:name w:val="heading 2"/>
    <w:basedOn w:val="Normale"/>
    <w:next w:val="Normale"/>
    <w:link w:val="Titolo2Carattere"/>
    <w:uiPriority w:val="9"/>
    <w:semiHidden/>
    <w:unhideWhenUsed/>
    <w:qFormat/>
    <w:rsid w:val="00B65F5B"/>
    <w:pPr>
      <w:keepNext/>
      <w:spacing w:before="240" w:after="60"/>
      <w:outlineLvl w:val="1"/>
    </w:pPr>
    <w:rPr>
      <w:rFonts w:ascii="Calibri Light" w:eastAsia="Times New Roman" w:hAnsi="Calibri Light"/>
      <w:b/>
      <w:bCs/>
      <w:i/>
      <w:iCs/>
      <w:sz w:val="28"/>
      <w:szCs w:val="28"/>
    </w:rPr>
  </w:style>
  <w:style w:type="paragraph" w:styleId="Titolo3">
    <w:name w:val="heading 3"/>
    <w:basedOn w:val="Normale"/>
    <w:next w:val="Normale"/>
    <w:link w:val="Titolo3Carattere"/>
    <w:semiHidden/>
    <w:unhideWhenUsed/>
    <w:qFormat/>
    <w:rsid w:val="005C7E28"/>
    <w:pPr>
      <w:keepNext/>
      <w:overflowPunct w:val="0"/>
      <w:autoSpaceDE w:val="0"/>
      <w:autoSpaceDN w:val="0"/>
      <w:adjustRightInd w:val="0"/>
      <w:jc w:val="center"/>
      <w:outlineLvl w:val="2"/>
    </w:pPr>
    <w:rPr>
      <w:rFonts w:ascii="Verdana" w:eastAsia="Times New Roman" w:hAnsi="Verdana"/>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5515C"/>
    <w:rPr>
      <w:rFonts w:ascii="Lucida Grande" w:hAnsi="Lucida Grande"/>
      <w:sz w:val="18"/>
      <w:szCs w:val="18"/>
    </w:rPr>
  </w:style>
  <w:style w:type="character" w:customStyle="1" w:styleId="TestofumettoCarattere">
    <w:name w:val="Testo fumetto Carattere"/>
    <w:link w:val="Testofumetto"/>
    <w:uiPriority w:val="99"/>
    <w:semiHidden/>
    <w:rsid w:val="00D5515C"/>
    <w:rPr>
      <w:rFonts w:ascii="Lucida Grande" w:hAnsi="Lucida Grande"/>
      <w:sz w:val="18"/>
      <w:szCs w:val="18"/>
    </w:rPr>
  </w:style>
  <w:style w:type="paragraph" w:styleId="Intestazione">
    <w:name w:val="header"/>
    <w:basedOn w:val="Normale"/>
    <w:link w:val="IntestazioneCarattere"/>
    <w:uiPriority w:val="99"/>
    <w:unhideWhenUsed/>
    <w:rsid w:val="00D5515C"/>
    <w:pPr>
      <w:tabs>
        <w:tab w:val="center" w:pos="4819"/>
        <w:tab w:val="right" w:pos="9638"/>
      </w:tabs>
    </w:pPr>
  </w:style>
  <w:style w:type="character" w:customStyle="1" w:styleId="IntestazioneCarattere">
    <w:name w:val="Intestazione Carattere"/>
    <w:basedOn w:val="Carpredefinitoparagrafo"/>
    <w:link w:val="Intestazione"/>
    <w:uiPriority w:val="99"/>
    <w:rsid w:val="00D5515C"/>
  </w:style>
  <w:style w:type="paragraph" w:styleId="Pidipagina">
    <w:name w:val="footer"/>
    <w:basedOn w:val="Normale"/>
    <w:link w:val="PidipaginaCarattere"/>
    <w:uiPriority w:val="99"/>
    <w:unhideWhenUsed/>
    <w:rsid w:val="00D5515C"/>
    <w:pPr>
      <w:tabs>
        <w:tab w:val="center" w:pos="4819"/>
        <w:tab w:val="right" w:pos="9638"/>
      </w:tabs>
    </w:pPr>
  </w:style>
  <w:style w:type="character" w:customStyle="1" w:styleId="PidipaginaCarattere">
    <w:name w:val="Piè di pagina Carattere"/>
    <w:basedOn w:val="Carpredefinitoparagrafo"/>
    <w:link w:val="Pidipagina"/>
    <w:uiPriority w:val="99"/>
    <w:rsid w:val="00D5515C"/>
  </w:style>
  <w:style w:type="character" w:styleId="Collegamentoipertestuale">
    <w:name w:val="Hyperlink"/>
    <w:uiPriority w:val="99"/>
    <w:unhideWhenUsed/>
    <w:rsid w:val="00D5515C"/>
    <w:rPr>
      <w:color w:val="0000FF"/>
      <w:u w:val="single"/>
    </w:rPr>
  </w:style>
  <w:style w:type="character" w:styleId="Collegamentovisitato">
    <w:name w:val="FollowedHyperlink"/>
    <w:uiPriority w:val="99"/>
    <w:semiHidden/>
    <w:unhideWhenUsed/>
    <w:rsid w:val="00D5515C"/>
    <w:rPr>
      <w:color w:val="800080"/>
      <w:u w:val="single"/>
    </w:rPr>
  </w:style>
  <w:style w:type="character" w:customStyle="1" w:styleId="Titolo1Carattere">
    <w:name w:val="Titolo 1 Carattere"/>
    <w:link w:val="Titolo1"/>
    <w:rsid w:val="005C7E28"/>
    <w:rPr>
      <w:rFonts w:ascii="Verdana" w:eastAsia="Times New Roman" w:hAnsi="Verdana"/>
      <w:sz w:val="24"/>
    </w:rPr>
  </w:style>
  <w:style w:type="character" w:customStyle="1" w:styleId="Titolo3Carattere">
    <w:name w:val="Titolo 3 Carattere"/>
    <w:link w:val="Titolo3"/>
    <w:semiHidden/>
    <w:rsid w:val="005C7E28"/>
    <w:rPr>
      <w:rFonts w:ascii="Verdana" w:eastAsia="Times New Roman" w:hAnsi="Verdana"/>
      <w:b/>
      <w:bCs/>
      <w:sz w:val="22"/>
    </w:rPr>
  </w:style>
  <w:style w:type="paragraph" w:styleId="NormaleWeb">
    <w:name w:val="Normal (Web)"/>
    <w:basedOn w:val="Normale"/>
    <w:uiPriority w:val="99"/>
    <w:unhideWhenUsed/>
    <w:rsid w:val="005C7E28"/>
    <w:pPr>
      <w:spacing w:before="100" w:beforeAutospacing="1" w:after="100" w:afterAutospacing="1"/>
    </w:pPr>
    <w:rPr>
      <w:rFonts w:ascii="Times New Roman" w:eastAsia="Times New Roman" w:hAnsi="Times New Roman"/>
    </w:rPr>
  </w:style>
  <w:style w:type="paragraph" w:customStyle="1" w:styleId="Default">
    <w:name w:val="Default"/>
    <w:rsid w:val="00B11B38"/>
    <w:pPr>
      <w:autoSpaceDE w:val="0"/>
      <w:autoSpaceDN w:val="0"/>
      <w:adjustRightInd w:val="0"/>
    </w:pPr>
    <w:rPr>
      <w:rFonts w:ascii="Calibri" w:eastAsia="Calibri" w:hAnsi="Calibri" w:cs="Calibri"/>
      <w:color w:val="000000"/>
      <w:sz w:val="24"/>
      <w:szCs w:val="24"/>
      <w:lang w:eastAsia="en-US"/>
    </w:rPr>
  </w:style>
  <w:style w:type="paragraph" w:styleId="Paragrafoelenco">
    <w:name w:val="List Paragraph"/>
    <w:basedOn w:val="Normale"/>
    <w:uiPriority w:val="34"/>
    <w:qFormat/>
    <w:rsid w:val="00742B48"/>
    <w:pPr>
      <w:ind w:left="720"/>
      <w:contextualSpacing/>
    </w:pPr>
    <w:rPr>
      <w:rFonts w:ascii="Georgia" w:eastAsia="Times New Roman" w:hAnsi="Georgia"/>
      <w:sz w:val="28"/>
    </w:rPr>
  </w:style>
  <w:style w:type="character" w:customStyle="1" w:styleId="Titolo2Carattere">
    <w:name w:val="Titolo 2 Carattere"/>
    <w:link w:val="Titolo2"/>
    <w:uiPriority w:val="9"/>
    <w:semiHidden/>
    <w:rsid w:val="00B65F5B"/>
    <w:rPr>
      <w:rFonts w:ascii="Calibri Light" w:eastAsia="Times New Roman" w:hAnsi="Calibri Light" w:cs="Times New Roman"/>
      <w:b/>
      <w:bCs/>
      <w:i/>
      <w:iCs/>
      <w:sz w:val="28"/>
      <w:szCs w:val="28"/>
    </w:rPr>
  </w:style>
  <w:style w:type="paragraph" w:styleId="Corpotesto">
    <w:name w:val="Body Text"/>
    <w:basedOn w:val="Normale"/>
    <w:link w:val="CorpotestoCarattere"/>
    <w:unhideWhenUsed/>
    <w:rsid w:val="003810D7"/>
    <w:pPr>
      <w:jc w:val="both"/>
    </w:pPr>
    <w:rPr>
      <w:rFonts w:ascii="Arial" w:eastAsia="Times New Roman" w:hAnsi="Arial"/>
      <w:szCs w:val="20"/>
    </w:rPr>
  </w:style>
  <w:style w:type="character" w:customStyle="1" w:styleId="CorpotestoCarattere">
    <w:name w:val="Corpo testo Carattere"/>
    <w:link w:val="Corpotesto"/>
    <w:rsid w:val="003810D7"/>
    <w:rPr>
      <w:rFonts w:ascii="Arial" w:eastAsia="Times New Roman" w:hAnsi="Arial"/>
      <w:sz w:val="24"/>
    </w:rPr>
  </w:style>
  <w:style w:type="paragraph" w:styleId="Testonormale">
    <w:name w:val="Plain Text"/>
    <w:basedOn w:val="Normale"/>
    <w:link w:val="TestonormaleCarattere"/>
    <w:semiHidden/>
    <w:unhideWhenUsed/>
    <w:rsid w:val="003810D7"/>
    <w:rPr>
      <w:rFonts w:ascii="Courier New" w:eastAsia="Times New Roman" w:hAnsi="Courier New"/>
      <w:sz w:val="20"/>
      <w:szCs w:val="20"/>
    </w:rPr>
  </w:style>
  <w:style w:type="character" w:customStyle="1" w:styleId="TestonormaleCarattere">
    <w:name w:val="Testo normale Carattere"/>
    <w:link w:val="Testonormale"/>
    <w:semiHidden/>
    <w:rsid w:val="003810D7"/>
    <w:rPr>
      <w:rFonts w:ascii="Courier New" w:eastAsia="Times New Roman" w:hAnsi="Courier New"/>
    </w:rPr>
  </w:style>
  <w:style w:type="character" w:styleId="Enfasicorsivo">
    <w:name w:val="Emphasis"/>
    <w:uiPriority w:val="99"/>
    <w:qFormat/>
    <w:rsid w:val="00AD2B83"/>
    <w:rPr>
      <w:i/>
      <w:iCs/>
    </w:rPr>
  </w:style>
  <w:style w:type="paragraph" w:customStyle="1" w:styleId="1Destinatario">
    <w:name w:val="1 Destinatario"/>
    <w:basedOn w:val="Normale"/>
    <w:qFormat/>
    <w:locked/>
    <w:rsid w:val="009E7399"/>
    <w:pPr>
      <w:spacing w:before="120" w:line="300" w:lineRule="auto"/>
      <w:ind w:left="4678" w:right="-1276"/>
    </w:pPr>
    <w:rPr>
      <w:rFonts w:ascii="Arial" w:eastAsia="Calibri" w:hAnsi="Arial"/>
      <w:color w:val="5F5F5F"/>
      <w:sz w:val="20"/>
      <w:szCs w:val="20"/>
      <w:lang w:eastAsia="en-US"/>
    </w:rPr>
  </w:style>
  <w:style w:type="character" w:customStyle="1" w:styleId="2IndirizzoZchn">
    <w:name w:val="2 Indirizzo Zchn"/>
    <w:link w:val="2Indirizzo"/>
    <w:locked/>
    <w:rsid w:val="009E7399"/>
    <w:rPr>
      <w:rFonts w:ascii="Arial" w:hAnsi="Arial" w:cs="Arial"/>
      <w:color w:val="5F5F5F"/>
    </w:rPr>
  </w:style>
  <w:style w:type="paragraph" w:customStyle="1" w:styleId="2Indirizzo">
    <w:name w:val="2 Indirizzo"/>
    <w:basedOn w:val="Normale"/>
    <w:link w:val="2IndirizzoZchn"/>
    <w:qFormat/>
    <w:locked/>
    <w:rsid w:val="009E7399"/>
    <w:pPr>
      <w:spacing w:line="288" w:lineRule="auto"/>
      <w:ind w:left="4678" w:right="-1276"/>
      <w:contextualSpacing/>
    </w:pPr>
    <w:rPr>
      <w:rFonts w:ascii="Arial" w:hAnsi="Arial" w:cs="Arial"/>
      <w:color w:val="5F5F5F"/>
      <w:sz w:val="20"/>
      <w:szCs w:val="20"/>
    </w:rPr>
  </w:style>
  <w:style w:type="character" w:customStyle="1" w:styleId="4Luogo-DataZchn">
    <w:name w:val="4 Luogo - Data Zchn"/>
    <w:link w:val="4Luogo-Data"/>
    <w:locked/>
    <w:rsid w:val="009E7399"/>
    <w:rPr>
      <w:rFonts w:ascii="Arial" w:hAnsi="Arial" w:cs="Arial"/>
      <w:color w:val="5F5F5F"/>
    </w:rPr>
  </w:style>
  <w:style w:type="paragraph" w:customStyle="1" w:styleId="4Luogo-Data">
    <w:name w:val="4 Luogo - Data"/>
    <w:basedOn w:val="Normale"/>
    <w:link w:val="4Luogo-DataZchn"/>
    <w:qFormat/>
    <w:locked/>
    <w:rsid w:val="009E7399"/>
    <w:pPr>
      <w:spacing w:before="80" w:after="120" w:line="288" w:lineRule="auto"/>
      <w:ind w:left="851" w:hanging="851"/>
    </w:pPr>
    <w:rPr>
      <w:rFonts w:ascii="Arial" w:hAnsi="Arial" w:cs="Arial"/>
      <w:color w:val="5F5F5F"/>
      <w:sz w:val="20"/>
      <w:szCs w:val="20"/>
    </w:rPr>
  </w:style>
  <w:style w:type="paragraph" w:customStyle="1" w:styleId="10Nome">
    <w:name w:val="10 Nome"/>
    <w:basedOn w:val="Normale"/>
    <w:qFormat/>
    <w:locked/>
    <w:rsid w:val="009E7399"/>
    <w:pPr>
      <w:spacing w:before="220" w:line="276" w:lineRule="auto"/>
      <w:contextualSpacing/>
      <w:jc w:val="both"/>
    </w:pPr>
    <w:rPr>
      <w:rFonts w:ascii="Arial" w:eastAsia="Calibri" w:hAnsi="Arial"/>
      <w:color w:val="5F5F5F"/>
      <w:sz w:val="20"/>
      <w:szCs w:val="22"/>
      <w:lang w:eastAsia="en-US"/>
    </w:rPr>
  </w:style>
  <w:style w:type="character" w:customStyle="1" w:styleId="6OggettoZchn">
    <w:name w:val="6 Oggetto Zchn"/>
    <w:link w:val="6Oggetto"/>
    <w:locked/>
    <w:rsid w:val="009E7399"/>
    <w:rPr>
      <w:rFonts w:ascii="Arial" w:hAnsi="Arial" w:cs="Arial"/>
      <w:b/>
      <w:color w:val="5F5F5F"/>
    </w:rPr>
  </w:style>
  <w:style w:type="paragraph" w:customStyle="1" w:styleId="6Oggetto">
    <w:name w:val="6 Oggetto"/>
    <w:basedOn w:val="4Luogo-Data"/>
    <w:link w:val="6OggettoZchn"/>
    <w:qFormat/>
    <w:locked/>
    <w:rsid w:val="009E7399"/>
    <w:pPr>
      <w:spacing w:before="600"/>
      <w:contextualSpacing/>
    </w:pPr>
    <w:rPr>
      <w:b/>
    </w:rPr>
  </w:style>
  <w:style w:type="character" w:customStyle="1" w:styleId="3AllacorteseattenzioneZchn">
    <w:name w:val="3 Alla cortese attenzione Zchn"/>
    <w:link w:val="3Allacorteseattenzione"/>
    <w:locked/>
    <w:rsid w:val="009E7399"/>
    <w:rPr>
      <w:rFonts w:ascii="Arial" w:hAnsi="Arial" w:cs="Arial"/>
      <w:color w:val="5F5F5F"/>
      <w:u w:val="single"/>
    </w:rPr>
  </w:style>
  <w:style w:type="paragraph" w:customStyle="1" w:styleId="3Allacorteseattenzione">
    <w:name w:val="3 Alla cortese attenzione"/>
    <w:basedOn w:val="2Indirizzo"/>
    <w:link w:val="3AllacorteseattenzioneZchn"/>
    <w:qFormat/>
    <w:locked/>
    <w:rsid w:val="009E7399"/>
    <w:pPr>
      <w:spacing w:after="600"/>
    </w:pPr>
    <w:rPr>
      <w:u w:val="single"/>
    </w:rPr>
  </w:style>
  <w:style w:type="paragraph" w:styleId="Didascalia">
    <w:name w:val="caption"/>
    <w:basedOn w:val="Normale"/>
    <w:next w:val="Normale"/>
    <w:uiPriority w:val="35"/>
    <w:semiHidden/>
    <w:unhideWhenUsed/>
    <w:qFormat/>
    <w:rsid w:val="00D81428"/>
    <w:pPr>
      <w:spacing w:after="200"/>
    </w:pPr>
    <w:rPr>
      <w:rFonts w:ascii="Calibri" w:eastAsia="Calibri" w:hAnsi="Calibri"/>
      <w:b/>
      <w:bCs/>
      <w:color w:val="4F81BD"/>
      <w:sz w:val="18"/>
      <w:szCs w:val="18"/>
      <w:lang w:eastAsia="en-US"/>
    </w:rPr>
  </w:style>
  <w:style w:type="table" w:styleId="Elencomedio2-Colore2">
    <w:name w:val="Medium List 2 Accent 2"/>
    <w:basedOn w:val="Tabellanormale"/>
    <w:uiPriority w:val="66"/>
    <w:unhideWhenUsed/>
    <w:rsid w:val="00D81428"/>
    <w:rPr>
      <w:rFonts w:eastAsia="Times New Roman"/>
      <w:color w:val="000000"/>
      <w:sz w:val="22"/>
      <w:szCs w:val="22"/>
      <w:lang w:eastAsia="en-US"/>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Elencomedio2-Colore3">
    <w:name w:val="Medium List 2 Accent 3"/>
    <w:basedOn w:val="Tabellanormale"/>
    <w:uiPriority w:val="66"/>
    <w:unhideWhenUsed/>
    <w:rsid w:val="00D81428"/>
    <w:rPr>
      <w:rFonts w:eastAsia="Times New Roman"/>
      <w:color w:val="000000"/>
      <w:sz w:val="22"/>
      <w:szCs w:val="22"/>
      <w:lang w:eastAsia="en-US"/>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styleId="Titolo">
    <w:name w:val="Title"/>
    <w:basedOn w:val="Normale"/>
    <w:link w:val="TitoloCarattere"/>
    <w:qFormat/>
    <w:rsid w:val="00D17F4A"/>
    <w:pPr>
      <w:spacing w:line="360" w:lineRule="auto"/>
      <w:jc w:val="center"/>
    </w:pPr>
    <w:rPr>
      <w:rFonts w:ascii="Georgia" w:eastAsia="Times New Roman" w:hAnsi="Georgia"/>
      <w:b/>
      <w:bCs/>
    </w:rPr>
  </w:style>
  <w:style w:type="character" w:customStyle="1" w:styleId="TitoloCarattere">
    <w:name w:val="Titolo Carattere"/>
    <w:link w:val="Titolo"/>
    <w:rsid w:val="00D17F4A"/>
    <w:rPr>
      <w:rFonts w:ascii="Georgia" w:eastAsia="Times New Roman" w:hAnsi="Georgia"/>
      <w:b/>
      <w:bCs/>
      <w:sz w:val="24"/>
      <w:szCs w:val="24"/>
    </w:rPr>
  </w:style>
  <w:style w:type="paragraph" w:styleId="Sottotitolo">
    <w:name w:val="Subtitle"/>
    <w:basedOn w:val="Normale"/>
    <w:link w:val="SottotitoloCarattere"/>
    <w:qFormat/>
    <w:rsid w:val="00D17F4A"/>
    <w:pPr>
      <w:jc w:val="both"/>
    </w:pPr>
    <w:rPr>
      <w:rFonts w:ascii="Times New Roman" w:eastAsia="Times New Roman" w:hAnsi="Times New Roman"/>
      <w:b/>
      <w:szCs w:val="20"/>
    </w:rPr>
  </w:style>
  <w:style w:type="character" w:customStyle="1" w:styleId="SottotitoloCarattere">
    <w:name w:val="Sottotitolo Carattere"/>
    <w:link w:val="Sottotitolo"/>
    <w:rsid w:val="00D17F4A"/>
    <w:rPr>
      <w:rFonts w:ascii="Times New Roman" w:eastAsia="Times New Roman" w:hAnsi="Times New Roman"/>
      <w:b/>
      <w:sz w:val="24"/>
    </w:rPr>
  </w:style>
  <w:style w:type="paragraph" w:customStyle="1" w:styleId="Standard">
    <w:name w:val="Standard"/>
    <w:rsid w:val="002F5A15"/>
    <w:pPr>
      <w:suppressAutoHyphens/>
      <w:autoSpaceDN w:val="0"/>
      <w:spacing w:after="200" w:line="276" w:lineRule="auto"/>
    </w:pPr>
    <w:rPr>
      <w:rFonts w:ascii="Calibri" w:eastAsia="SimSun" w:hAnsi="Calibri" w:cs="F"/>
      <w:kern w:val="3"/>
      <w:sz w:val="22"/>
      <w:szCs w:val="22"/>
    </w:rPr>
  </w:style>
  <w:style w:type="table" w:styleId="Grigliatabella">
    <w:name w:val="Table Grid"/>
    <w:basedOn w:val="Tabellanormale"/>
    <w:uiPriority w:val="59"/>
    <w:rsid w:val="00F85CB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F85CBE"/>
    <w:rPr>
      <w:b/>
      <w:bCs/>
    </w:rPr>
  </w:style>
  <w:style w:type="character" w:styleId="Riferimentointenso">
    <w:name w:val="Intense Reference"/>
    <w:uiPriority w:val="32"/>
    <w:qFormat/>
    <w:rsid w:val="00C40059"/>
    <w:rPr>
      <w:b/>
      <w:bCs/>
      <w:smallCaps/>
      <w:color w:val="ED7D31"/>
      <w:spacing w:val="5"/>
      <w:u w:val="single"/>
    </w:rPr>
  </w:style>
  <w:style w:type="paragraph" w:styleId="Corpodeltesto2">
    <w:name w:val="Body Text 2"/>
    <w:basedOn w:val="Normale"/>
    <w:link w:val="Corpodeltesto2Carattere"/>
    <w:uiPriority w:val="99"/>
    <w:semiHidden/>
    <w:unhideWhenUsed/>
    <w:rsid w:val="00671860"/>
    <w:pPr>
      <w:spacing w:after="120" w:line="480" w:lineRule="auto"/>
    </w:pPr>
  </w:style>
  <w:style w:type="character" w:customStyle="1" w:styleId="Corpodeltesto2Carattere">
    <w:name w:val="Corpo del testo 2 Carattere"/>
    <w:link w:val="Corpodeltesto2"/>
    <w:uiPriority w:val="99"/>
    <w:semiHidden/>
    <w:rsid w:val="00671860"/>
    <w:rPr>
      <w:sz w:val="24"/>
      <w:szCs w:val="24"/>
    </w:rPr>
  </w:style>
  <w:style w:type="paragraph" w:customStyle="1" w:styleId="Riq">
    <w:name w:val="Riq"/>
    <w:basedOn w:val="Normale"/>
    <w:rsid w:val="003F1797"/>
    <w:pPr>
      <w:spacing w:line="360" w:lineRule="auto"/>
      <w:ind w:left="425"/>
    </w:pPr>
    <w:rPr>
      <w:rFonts w:ascii="Calibri" w:eastAsia="Calibri" w:hAnsi="Calibri"/>
      <w:sz w:val="22"/>
      <w:szCs w:val="22"/>
      <w:lang w:eastAsia="en-US"/>
    </w:rPr>
  </w:style>
  <w:style w:type="paragraph" w:styleId="Rientrocorpodeltesto">
    <w:name w:val="Body Text Indent"/>
    <w:basedOn w:val="Normale"/>
    <w:link w:val="RientrocorpodeltestoCarattere"/>
    <w:uiPriority w:val="99"/>
    <w:semiHidden/>
    <w:unhideWhenUsed/>
    <w:rsid w:val="00E55D3A"/>
    <w:pPr>
      <w:spacing w:after="120"/>
      <w:ind w:left="283"/>
    </w:pPr>
  </w:style>
  <w:style w:type="character" w:customStyle="1" w:styleId="RientrocorpodeltestoCarattere">
    <w:name w:val="Rientro corpo del testo Carattere"/>
    <w:link w:val="Rientrocorpodeltesto"/>
    <w:uiPriority w:val="99"/>
    <w:semiHidden/>
    <w:rsid w:val="00E55D3A"/>
    <w:rPr>
      <w:sz w:val="24"/>
      <w:szCs w:val="24"/>
    </w:rPr>
  </w:style>
  <w:style w:type="paragraph" w:customStyle="1" w:styleId="rtecenter">
    <w:name w:val="rtecenter"/>
    <w:basedOn w:val="Normale"/>
    <w:rsid w:val="00D35754"/>
    <w:pPr>
      <w:spacing w:before="100" w:beforeAutospacing="1" w:after="100" w:afterAutospacing="1"/>
    </w:pPr>
    <w:rPr>
      <w:rFonts w:ascii="Times New Roman" w:eastAsia="Times New Roman" w:hAnsi="Times New Roman"/>
    </w:rPr>
  </w:style>
  <w:style w:type="character" w:customStyle="1" w:styleId="Enfasicorsivo1">
    <w:name w:val="Enfasi (corsivo)1"/>
    <w:rsid w:val="00D35754"/>
  </w:style>
  <w:style w:type="paragraph" w:customStyle="1" w:styleId="TableParagraph">
    <w:name w:val="Table Paragraph"/>
    <w:basedOn w:val="Normale"/>
    <w:uiPriority w:val="1"/>
    <w:qFormat/>
    <w:rsid w:val="00A80785"/>
    <w:pPr>
      <w:widowControl w:val="0"/>
      <w:autoSpaceDE w:val="0"/>
      <w:autoSpaceDN w:val="0"/>
    </w:pPr>
    <w:rPr>
      <w:rFonts w:ascii="Times New Roman" w:eastAsia="Times New Roman" w:hAnsi="Times New Roman"/>
      <w:sz w:val="22"/>
      <w:szCs w:val="22"/>
      <w:lang w:bidi="it-IT"/>
    </w:rPr>
  </w:style>
  <w:style w:type="character" w:customStyle="1" w:styleId="st">
    <w:name w:val="st"/>
    <w:rsid w:val="004E725A"/>
  </w:style>
  <w:style w:type="paragraph" w:styleId="Testocommento">
    <w:name w:val="annotation text"/>
    <w:basedOn w:val="Normale"/>
    <w:link w:val="TestocommentoCarattere"/>
    <w:uiPriority w:val="99"/>
    <w:semiHidden/>
    <w:unhideWhenUsed/>
    <w:rsid w:val="000758E2"/>
    <w:rPr>
      <w:rFonts w:ascii="Times New Roman" w:eastAsia="Times New Roman" w:hAnsi="Times New Roman"/>
      <w:sz w:val="20"/>
      <w:szCs w:val="20"/>
    </w:rPr>
  </w:style>
  <w:style w:type="character" w:customStyle="1" w:styleId="TestocommentoCarattere">
    <w:name w:val="Testo commento Carattere"/>
    <w:link w:val="Testocommento"/>
    <w:uiPriority w:val="99"/>
    <w:semiHidden/>
    <w:rsid w:val="000758E2"/>
    <w:rPr>
      <w:rFonts w:ascii="Times New Roman" w:eastAsia="Times New Roman" w:hAnsi="Times New Roman"/>
    </w:rPr>
  </w:style>
  <w:style w:type="character" w:styleId="Rimandocommento">
    <w:name w:val="annotation reference"/>
    <w:uiPriority w:val="99"/>
    <w:semiHidden/>
    <w:unhideWhenUsed/>
    <w:rsid w:val="000758E2"/>
    <w:rPr>
      <w:rFonts w:ascii="Times New Roman" w:hAnsi="Times New Roman" w:cs="Times New Roman" w:hint="default"/>
      <w:sz w:val="16"/>
      <w:szCs w:val="16"/>
    </w:rPr>
  </w:style>
  <w:style w:type="character" w:customStyle="1" w:styleId="apple-converted-space">
    <w:name w:val="apple-converted-space"/>
    <w:rsid w:val="0008740F"/>
  </w:style>
  <w:style w:type="character" w:styleId="Menzionenonrisolta">
    <w:name w:val="Unresolved Mention"/>
    <w:basedOn w:val="Carpredefinitoparagrafo"/>
    <w:uiPriority w:val="99"/>
    <w:semiHidden/>
    <w:unhideWhenUsed/>
    <w:rsid w:val="00992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6211">
      <w:bodyDiv w:val="1"/>
      <w:marLeft w:val="0"/>
      <w:marRight w:val="0"/>
      <w:marTop w:val="0"/>
      <w:marBottom w:val="0"/>
      <w:divBdr>
        <w:top w:val="none" w:sz="0" w:space="0" w:color="auto"/>
        <w:left w:val="none" w:sz="0" w:space="0" w:color="auto"/>
        <w:bottom w:val="none" w:sz="0" w:space="0" w:color="auto"/>
        <w:right w:val="none" w:sz="0" w:space="0" w:color="auto"/>
      </w:divBdr>
    </w:div>
    <w:div w:id="31345331">
      <w:bodyDiv w:val="1"/>
      <w:marLeft w:val="0"/>
      <w:marRight w:val="0"/>
      <w:marTop w:val="0"/>
      <w:marBottom w:val="0"/>
      <w:divBdr>
        <w:top w:val="none" w:sz="0" w:space="0" w:color="auto"/>
        <w:left w:val="none" w:sz="0" w:space="0" w:color="auto"/>
        <w:bottom w:val="none" w:sz="0" w:space="0" w:color="auto"/>
        <w:right w:val="none" w:sz="0" w:space="0" w:color="auto"/>
      </w:divBdr>
    </w:div>
    <w:div w:id="52508837">
      <w:bodyDiv w:val="1"/>
      <w:marLeft w:val="0"/>
      <w:marRight w:val="0"/>
      <w:marTop w:val="0"/>
      <w:marBottom w:val="0"/>
      <w:divBdr>
        <w:top w:val="none" w:sz="0" w:space="0" w:color="auto"/>
        <w:left w:val="none" w:sz="0" w:space="0" w:color="auto"/>
        <w:bottom w:val="none" w:sz="0" w:space="0" w:color="auto"/>
        <w:right w:val="none" w:sz="0" w:space="0" w:color="auto"/>
      </w:divBdr>
    </w:div>
    <w:div w:id="62724208">
      <w:bodyDiv w:val="1"/>
      <w:marLeft w:val="0"/>
      <w:marRight w:val="0"/>
      <w:marTop w:val="0"/>
      <w:marBottom w:val="0"/>
      <w:divBdr>
        <w:top w:val="none" w:sz="0" w:space="0" w:color="auto"/>
        <w:left w:val="none" w:sz="0" w:space="0" w:color="auto"/>
        <w:bottom w:val="none" w:sz="0" w:space="0" w:color="auto"/>
        <w:right w:val="none" w:sz="0" w:space="0" w:color="auto"/>
      </w:divBdr>
    </w:div>
    <w:div w:id="81296974">
      <w:bodyDiv w:val="1"/>
      <w:marLeft w:val="0"/>
      <w:marRight w:val="0"/>
      <w:marTop w:val="0"/>
      <w:marBottom w:val="0"/>
      <w:divBdr>
        <w:top w:val="none" w:sz="0" w:space="0" w:color="auto"/>
        <w:left w:val="none" w:sz="0" w:space="0" w:color="auto"/>
        <w:bottom w:val="none" w:sz="0" w:space="0" w:color="auto"/>
        <w:right w:val="none" w:sz="0" w:space="0" w:color="auto"/>
      </w:divBdr>
    </w:div>
    <w:div w:id="99881988">
      <w:bodyDiv w:val="1"/>
      <w:marLeft w:val="0"/>
      <w:marRight w:val="0"/>
      <w:marTop w:val="0"/>
      <w:marBottom w:val="0"/>
      <w:divBdr>
        <w:top w:val="none" w:sz="0" w:space="0" w:color="auto"/>
        <w:left w:val="none" w:sz="0" w:space="0" w:color="auto"/>
        <w:bottom w:val="none" w:sz="0" w:space="0" w:color="auto"/>
        <w:right w:val="none" w:sz="0" w:space="0" w:color="auto"/>
      </w:divBdr>
    </w:div>
    <w:div w:id="122504306">
      <w:bodyDiv w:val="1"/>
      <w:marLeft w:val="0"/>
      <w:marRight w:val="0"/>
      <w:marTop w:val="0"/>
      <w:marBottom w:val="0"/>
      <w:divBdr>
        <w:top w:val="none" w:sz="0" w:space="0" w:color="auto"/>
        <w:left w:val="none" w:sz="0" w:space="0" w:color="auto"/>
        <w:bottom w:val="none" w:sz="0" w:space="0" w:color="auto"/>
        <w:right w:val="none" w:sz="0" w:space="0" w:color="auto"/>
      </w:divBdr>
    </w:div>
    <w:div w:id="214585260">
      <w:bodyDiv w:val="1"/>
      <w:marLeft w:val="0"/>
      <w:marRight w:val="0"/>
      <w:marTop w:val="0"/>
      <w:marBottom w:val="0"/>
      <w:divBdr>
        <w:top w:val="none" w:sz="0" w:space="0" w:color="auto"/>
        <w:left w:val="none" w:sz="0" w:space="0" w:color="auto"/>
        <w:bottom w:val="none" w:sz="0" w:space="0" w:color="auto"/>
        <w:right w:val="none" w:sz="0" w:space="0" w:color="auto"/>
      </w:divBdr>
    </w:div>
    <w:div w:id="224730038">
      <w:bodyDiv w:val="1"/>
      <w:marLeft w:val="0"/>
      <w:marRight w:val="0"/>
      <w:marTop w:val="0"/>
      <w:marBottom w:val="0"/>
      <w:divBdr>
        <w:top w:val="none" w:sz="0" w:space="0" w:color="auto"/>
        <w:left w:val="none" w:sz="0" w:space="0" w:color="auto"/>
        <w:bottom w:val="none" w:sz="0" w:space="0" w:color="auto"/>
        <w:right w:val="none" w:sz="0" w:space="0" w:color="auto"/>
      </w:divBdr>
    </w:div>
    <w:div w:id="239684137">
      <w:bodyDiv w:val="1"/>
      <w:marLeft w:val="0"/>
      <w:marRight w:val="0"/>
      <w:marTop w:val="0"/>
      <w:marBottom w:val="0"/>
      <w:divBdr>
        <w:top w:val="none" w:sz="0" w:space="0" w:color="auto"/>
        <w:left w:val="none" w:sz="0" w:space="0" w:color="auto"/>
        <w:bottom w:val="none" w:sz="0" w:space="0" w:color="auto"/>
        <w:right w:val="none" w:sz="0" w:space="0" w:color="auto"/>
      </w:divBdr>
    </w:div>
    <w:div w:id="249126776">
      <w:bodyDiv w:val="1"/>
      <w:marLeft w:val="0"/>
      <w:marRight w:val="0"/>
      <w:marTop w:val="0"/>
      <w:marBottom w:val="0"/>
      <w:divBdr>
        <w:top w:val="none" w:sz="0" w:space="0" w:color="auto"/>
        <w:left w:val="none" w:sz="0" w:space="0" w:color="auto"/>
        <w:bottom w:val="none" w:sz="0" w:space="0" w:color="auto"/>
        <w:right w:val="none" w:sz="0" w:space="0" w:color="auto"/>
      </w:divBdr>
    </w:div>
    <w:div w:id="253515760">
      <w:bodyDiv w:val="1"/>
      <w:marLeft w:val="0"/>
      <w:marRight w:val="0"/>
      <w:marTop w:val="0"/>
      <w:marBottom w:val="0"/>
      <w:divBdr>
        <w:top w:val="none" w:sz="0" w:space="0" w:color="auto"/>
        <w:left w:val="none" w:sz="0" w:space="0" w:color="auto"/>
        <w:bottom w:val="none" w:sz="0" w:space="0" w:color="auto"/>
        <w:right w:val="none" w:sz="0" w:space="0" w:color="auto"/>
      </w:divBdr>
    </w:div>
    <w:div w:id="253825925">
      <w:bodyDiv w:val="1"/>
      <w:marLeft w:val="0"/>
      <w:marRight w:val="0"/>
      <w:marTop w:val="0"/>
      <w:marBottom w:val="0"/>
      <w:divBdr>
        <w:top w:val="none" w:sz="0" w:space="0" w:color="auto"/>
        <w:left w:val="none" w:sz="0" w:space="0" w:color="auto"/>
        <w:bottom w:val="none" w:sz="0" w:space="0" w:color="auto"/>
        <w:right w:val="none" w:sz="0" w:space="0" w:color="auto"/>
      </w:divBdr>
    </w:div>
    <w:div w:id="280457348">
      <w:bodyDiv w:val="1"/>
      <w:marLeft w:val="0"/>
      <w:marRight w:val="0"/>
      <w:marTop w:val="0"/>
      <w:marBottom w:val="0"/>
      <w:divBdr>
        <w:top w:val="none" w:sz="0" w:space="0" w:color="auto"/>
        <w:left w:val="none" w:sz="0" w:space="0" w:color="auto"/>
        <w:bottom w:val="none" w:sz="0" w:space="0" w:color="auto"/>
        <w:right w:val="none" w:sz="0" w:space="0" w:color="auto"/>
      </w:divBdr>
    </w:div>
    <w:div w:id="297880817">
      <w:bodyDiv w:val="1"/>
      <w:marLeft w:val="0"/>
      <w:marRight w:val="0"/>
      <w:marTop w:val="0"/>
      <w:marBottom w:val="0"/>
      <w:divBdr>
        <w:top w:val="none" w:sz="0" w:space="0" w:color="auto"/>
        <w:left w:val="none" w:sz="0" w:space="0" w:color="auto"/>
        <w:bottom w:val="none" w:sz="0" w:space="0" w:color="auto"/>
        <w:right w:val="none" w:sz="0" w:space="0" w:color="auto"/>
      </w:divBdr>
    </w:div>
    <w:div w:id="309554030">
      <w:bodyDiv w:val="1"/>
      <w:marLeft w:val="0"/>
      <w:marRight w:val="0"/>
      <w:marTop w:val="0"/>
      <w:marBottom w:val="0"/>
      <w:divBdr>
        <w:top w:val="none" w:sz="0" w:space="0" w:color="auto"/>
        <w:left w:val="none" w:sz="0" w:space="0" w:color="auto"/>
        <w:bottom w:val="none" w:sz="0" w:space="0" w:color="auto"/>
        <w:right w:val="none" w:sz="0" w:space="0" w:color="auto"/>
      </w:divBdr>
    </w:div>
    <w:div w:id="321396235">
      <w:bodyDiv w:val="1"/>
      <w:marLeft w:val="0"/>
      <w:marRight w:val="0"/>
      <w:marTop w:val="0"/>
      <w:marBottom w:val="0"/>
      <w:divBdr>
        <w:top w:val="none" w:sz="0" w:space="0" w:color="auto"/>
        <w:left w:val="none" w:sz="0" w:space="0" w:color="auto"/>
        <w:bottom w:val="none" w:sz="0" w:space="0" w:color="auto"/>
        <w:right w:val="none" w:sz="0" w:space="0" w:color="auto"/>
      </w:divBdr>
    </w:div>
    <w:div w:id="351297171">
      <w:bodyDiv w:val="1"/>
      <w:marLeft w:val="0"/>
      <w:marRight w:val="0"/>
      <w:marTop w:val="0"/>
      <w:marBottom w:val="0"/>
      <w:divBdr>
        <w:top w:val="none" w:sz="0" w:space="0" w:color="auto"/>
        <w:left w:val="none" w:sz="0" w:space="0" w:color="auto"/>
        <w:bottom w:val="none" w:sz="0" w:space="0" w:color="auto"/>
        <w:right w:val="none" w:sz="0" w:space="0" w:color="auto"/>
      </w:divBdr>
    </w:div>
    <w:div w:id="427770482">
      <w:bodyDiv w:val="1"/>
      <w:marLeft w:val="0"/>
      <w:marRight w:val="0"/>
      <w:marTop w:val="0"/>
      <w:marBottom w:val="0"/>
      <w:divBdr>
        <w:top w:val="none" w:sz="0" w:space="0" w:color="auto"/>
        <w:left w:val="none" w:sz="0" w:space="0" w:color="auto"/>
        <w:bottom w:val="none" w:sz="0" w:space="0" w:color="auto"/>
        <w:right w:val="none" w:sz="0" w:space="0" w:color="auto"/>
      </w:divBdr>
    </w:div>
    <w:div w:id="433982971">
      <w:bodyDiv w:val="1"/>
      <w:marLeft w:val="0"/>
      <w:marRight w:val="0"/>
      <w:marTop w:val="0"/>
      <w:marBottom w:val="0"/>
      <w:divBdr>
        <w:top w:val="none" w:sz="0" w:space="0" w:color="auto"/>
        <w:left w:val="none" w:sz="0" w:space="0" w:color="auto"/>
        <w:bottom w:val="none" w:sz="0" w:space="0" w:color="auto"/>
        <w:right w:val="none" w:sz="0" w:space="0" w:color="auto"/>
      </w:divBdr>
    </w:div>
    <w:div w:id="475071887">
      <w:bodyDiv w:val="1"/>
      <w:marLeft w:val="0"/>
      <w:marRight w:val="0"/>
      <w:marTop w:val="0"/>
      <w:marBottom w:val="0"/>
      <w:divBdr>
        <w:top w:val="none" w:sz="0" w:space="0" w:color="auto"/>
        <w:left w:val="none" w:sz="0" w:space="0" w:color="auto"/>
        <w:bottom w:val="none" w:sz="0" w:space="0" w:color="auto"/>
        <w:right w:val="none" w:sz="0" w:space="0" w:color="auto"/>
      </w:divBdr>
      <w:divsChild>
        <w:div w:id="29956882">
          <w:marLeft w:val="0"/>
          <w:marRight w:val="0"/>
          <w:marTop w:val="0"/>
          <w:marBottom w:val="0"/>
          <w:divBdr>
            <w:top w:val="none" w:sz="0" w:space="0" w:color="auto"/>
            <w:left w:val="none" w:sz="0" w:space="0" w:color="auto"/>
            <w:bottom w:val="none" w:sz="0" w:space="0" w:color="auto"/>
            <w:right w:val="none" w:sz="0" w:space="0" w:color="auto"/>
          </w:divBdr>
          <w:divsChild>
            <w:div w:id="961767395">
              <w:marLeft w:val="0"/>
              <w:marRight w:val="0"/>
              <w:marTop w:val="0"/>
              <w:marBottom w:val="0"/>
              <w:divBdr>
                <w:top w:val="none" w:sz="0" w:space="0" w:color="auto"/>
                <w:left w:val="none" w:sz="0" w:space="0" w:color="auto"/>
                <w:bottom w:val="none" w:sz="0" w:space="0" w:color="auto"/>
                <w:right w:val="none" w:sz="0" w:space="0" w:color="auto"/>
              </w:divBdr>
            </w:div>
            <w:div w:id="1618755825">
              <w:marLeft w:val="0"/>
              <w:marRight w:val="0"/>
              <w:marTop w:val="0"/>
              <w:marBottom w:val="0"/>
              <w:divBdr>
                <w:top w:val="none" w:sz="0" w:space="0" w:color="auto"/>
                <w:left w:val="none" w:sz="0" w:space="0" w:color="auto"/>
                <w:bottom w:val="none" w:sz="0" w:space="0" w:color="auto"/>
                <w:right w:val="none" w:sz="0" w:space="0" w:color="auto"/>
              </w:divBdr>
              <w:divsChild>
                <w:div w:id="501704010">
                  <w:marLeft w:val="0"/>
                  <w:marRight w:val="0"/>
                  <w:marTop w:val="0"/>
                  <w:marBottom w:val="0"/>
                  <w:divBdr>
                    <w:top w:val="none" w:sz="0" w:space="0" w:color="auto"/>
                    <w:left w:val="none" w:sz="0" w:space="0" w:color="auto"/>
                    <w:bottom w:val="none" w:sz="0" w:space="0" w:color="auto"/>
                    <w:right w:val="none" w:sz="0" w:space="0" w:color="auto"/>
                  </w:divBdr>
                  <w:divsChild>
                    <w:div w:id="1413967196">
                      <w:marLeft w:val="0"/>
                      <w:marRight w:val="0"/>
                      <w:marTop w:val="0"/>
                      <w:marBottom w:val="0"/>
                      <w:divBdr>
                        <w:top w:val="none" w:sz="0" w:space="0" w:color="auto"/>
                        <w:left w:val="none" w:sz="0" w:space="0" w:color="auto"/>
                        <w:bottom w:val="none" w:sz="0" w:space="0" w:color="auto"/>
                        <w:right w:val="none" w:sz="0" w:space="0" w:color="auto"/>
                      </w:divBdr>
                      <w:divsChild>
                        <w:div w:id="1208687343">
                          <w:marLeft w:val="0"/>
                          <w:marRight w:val="0"/>
                          <w:marTop w:val="0"/>
                          <w:marBottom w:val="0"/>
                          <w:divBdr>
                            <w:top w:val="none" w:sz="0" w:space="0" w:color="auto"/>
                            <w:left w:val="none" w:sz="0" w:space="0" w:color="auto"/>
                            <w:bottom w:val="none" w:sz="0" w:space="0" w:color="auto"/>
                            <w:right w:val="none" w:sz="0" w:space="0" w:color="auto"/>
                          </w:divBdr>
                          <w:divsChild>
                            <w:div w:id="266931802">
                              <w:marLeft w:val="0"/>
                              <w:marRight w:val="0"/>
                              <w:marTop w:val="0"/>
                              <w:marBottom w:val="0"/>
                              <w:divBdr>
                                <w:top w:val="none" w:sz="0" w:space="0" w:color="auto"/>
                                <w:left w:val="none" w:sz="0" w:space="0" w:color="auto"/>
                                <w:bottom w:val="none" w:sz="0" w:space="0" w:color="auto"/>
                                <w:right w:val="none" w:sz="0" w:space="0" w:color="auto"/>
                              </w:divBdr>
                              <w:divsChild>
                                <w:div w:id="266239239">
                                  <w:marLeft w:val="0"/>
                                  <w:marRight w:val="0"/>
                                  <w:marTop w:val="0"/>
                                  <w:marBottom w:val="0"/>
                                  <w:divBdr>
                                    <w:top w:val="none" w:sz="0" w:space="0" w:color="auto"/>
                                    <w:left w:val="none" w:sz="0" w:space="0" w:color="auto"/>
                                    <w:bottom w:val="none" w:sz="0" w:space="0" w:color="auto"/>
                                    <w:right w:val="none" w:sz="0" w:space="0" w:color="auto"/>
                                  </w:divBdr>
                                </w:div>
                              </w:divsChild>
                            </w:div>
                            <w:div w:id="345526159">
                              <w:marLeft w:val="0"/>
                              <w:marRight w:val="0"/>
                              <w:marTop w:val="0"/>
                              <w:marBottom w:val="0"/>
                              <w:divBdr>
                                <w:top w:val="none" w:sz="0" w:space="0" w:color="auto"/>
                                <w:left w:val="none" w:sz="0" w:space="0" w:color="auto"/>
                                <w:bottom w:val="none" w:sz="0" w:space="0" w:color="auto"/>
                                <w:right w:val="none" w:sz="0" w:space="0" w:color="auto"/>
                              </w:divBdr>
                            </w:div>
                          </w:divsChild>
                        </w:div>
                        <w:div w:id="1396127188">
                          <w:marLeft w:val="0"/>
                          <w:marRight w:val="0"/>
                          <w:marTop w:val="0"/>
                          <w:marBottom w:val="0"/>
                          <w:divBdr>
                            <w:top w:val="none" w:sz="0" w:space="0" w:color="auto"/>
                            <w:left w:val="none" w:sz="0" w:space="0" w:color="auto"/>
                            <w:bottom w:val="none" w:sz="0" w:space="0" w:color="auto"/>
                            <w:right w:val="none" w:sz="0" w:space="0" w:color="auto"/>
                          </w:divBdr>
                          <w:divsChild>
                            <w:div w:id="263735029">
                              <w:marLeft w:val="0"/>
                              <w:marRight w:val="0"/>
                              <w:marTop w:val="0"/>
                              <w:marBottom w:val="0"/>
                              <w:divBdr>
                                <w:top w:val="none" w:sz="0" w:space="0" w:color="auto"/>
                                <w:left w:val="none" w:sz="0" w:space="0" w:color="auto"/>
                                <w:bottom w:val="none" w:sz="0" w:space="0" w:color="auto"/>
                                <w:right w:val="none" w:sz="0" w:space="0" w:color="auto"/>
                              </w:divBdr>
                            </w:div>
                          </w:divsChild>
                        </w:div>
                        <w:div w:id="1558708288">
                          <w:marLeft w:val="0"/>
                          <w:marRight w:val="0"/>
                          <w:marTop w:val="0"/>
                          <w:marBottom w:val="0"/>
                          <w:divBdr>
                            <w:top w:val="none" w:sz="0" w:space="0" w:color="auto"/>
                            <w:left w:val="none" w:sz="0" w:space="0" w:color="auto"/>
                            <w:bottom w:val="none" w:sz="0" w:space="0" w:color="auto"/>
                            <w:right w:val="none" w:sz="0" w:space="0" w:color="auto"/>
                          </w:divBdr>
                          <w:divsChild>
                            <w:div w:id="27193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850556">
          <w:marLeft w:val="0"/>
          <w:marRight w:val="0"/>
          <w:marTop w:val="0"/>
          <w:marBottom w:val="0"/>
          <w:divBdr>
            <w:top w:val="none" w:sz="0" w:space="0" w:color="auto"/>
            <w:left w:val="none" w:sz="0" w:space="0" w:color="auto"/>
            <w:bottom w:val="none" w:sz="0" w:space="0" w:color="auto"/>
            <w:right w:val="none" w:sz="0" w:space="0" w:color="auto"/>
          </w:divBdr>
          <w:divsChild>
            <w:div w:id="129901005">
              <w:marLeft w:val="0"/>
              <w:marRight w:val="0"/>
              <w:marTop w:val="0"/>
              <w:marBottom w:val="0"/>
              <w:divBdr>
                <w:top w:val="none" w:sz="0" w:space="0" w:color="auto"/>
                <w:left w:val="none" w:sz="0" w:space="0" w:color="auto"/>
                <w:bottom w:val="none" w:sz="0" w:space="0" w:color="auto"/>
                <w:right w:val="none" w:sz="0" w:space="0" w:color="auto"/>
              </w:divBdr>
            </w:div>
            <w:div w:id="1556432754">
              <w:marLeft w:val="0"/>
              <w:marRight w:val="0"/>
              <w:marTop w:val="0"/>
              <w:marBottom w:val="0"/>
              <w:divBdr>
                <w:top w:val="none" w:sz="0" w:space="0" w:color="auto"/>
                <w:left w:val="none" w:sz="0" w:space="0" w:color="auto"/>
                <w:bottom w:val="none" w:sz="0" w:space="0" w:color="auto"/>
                <w:right w:val="none" w:sz="0" w:space="0" w:color="auto"/>
              </w:divBdr>
              <w:divsChild>
                <w:div w:id="1660428710">
                  <w:marLeft w:val="0"/>
                  <w:marRight w:val="0"/>
                  <w:marTop w:val="0"/>
                  <w:marBottom w:val="0"/>
                  <w:divBdr>
                    <w:top w:val="none" w:sz="0" w:space="0" w:color="auto"/>
                    <w:left w:val="none" w:sz="0" w:space="0" w:color="auto"/>
                    <w:bottom w:val="none" w:sz="0" w:space="0" w:color="auto"/>
                    <w:right w:val="none" w:sz="0" w:space="0" w:color="auto"/>
                  </w:divBdr>
                  <w:divsChild>
                    <w:div w:id="1457797553">
                      <w:marLeft w:val="0"/>
                      <w:marRight w:val="0"/>
                      <w:marTop w:val="0"/>
                      <w:marBottom w:val="0"/>
                      <w:divBdr>
                        <w:top w:val="none" w:sz="0" w:space="0" w:color="auto"/>
                        <w:left w:val="none" w:sz="0" w:space="0" w:color="auto"/>
                        <w:bottom w:val="none" w:sz="0" w:space="0" w:color="auto"/>
                        <w:right w:val="none" w:sz="0" w:space="0" w:color="auto"/>
                      </w:divBdr>
                      <w:divsChild>
                        <w:div w:id="656961439">
                          <w:marLeft w:val="0"/>
                          <w:marRight w:val="0"/>
                          <w:marTop w:val="0"/>
                          <w:marBottom w:val="0"/>
                          <w:divBdr>
                            <w:top w:val="none" w:sz="0" w:space="0" w:color="auto"/>
                            <w:left w:val="none" w:sz="0" w:space="0" w:color="auto"/>
                            <w:bottom w:val="none" w:sz="0" w:space="0" w:color="auto"/>
                            <w:right w:val="none" w:sz="0" w:space="0" w:color="auto"/>
                          </w:divBdr>
                        </w:div>
                        <w:div w:id="1270432816">
                          <w:marLeft w:val="0"/>
                          <w:marRight w:val="0"/>
                          <w:marTop w:val="0"/>
                          <w:marBottom w:val="0"/>
                          <w:divBdr>
                            <w:top w:val="none" w:sz="0" w:space="0" w:color="auto"/>
                            <w:left w:val="none" w:sz="0" w:space="0" w:color="auto"/>
                            <w:bottom w:val="none" w:sz="0" w:space="0" w:color="auto"/>
                            <w:right w:val="none" w:sz="0" w:space="0" w:color="auto"/>
                          </w:divBdr>
                        </w:div>
                        <w:div w:id="1677884847">
                          <w:marLeft w:val="0"/>
                          <w:marRight w:val="0"/>
                          <w:marTop w:val="0"/>
                          <w:marBottom w:val="0"/>
                          <w:divBdr>
                            <w:top w:val="none" w:sz="0" w:space="0" w:color="auto"/>
                            <w:left w:val="none" w:sz="0" w:space="0" w:color="auto"/>
                            <w:bottom w:val="none" w:sz="0" w:space="0" w:color="auto"/>
                            <w:right w:val="none" w:sz="0" w:space="0" w:color="auto"/>
                          </w:divBdr>
                          <w:divsChild>
                            <w:div w:id="156893330">
                              <w:marLeft w:val="0"/>
                              <w:marRight w:val="0"/>
                              <w:marTop w:val="0"/>
                              <w:marBottom w:val="0"/>
                              <w:divBdr>
                                <w:top w:val="none" w:sz="0" w:space="0" w:color="auto"/>
                                <w:left w:val="none" w:sz="0" w:space="0" w:color="auto"/>
                                <w:bottom w:val="none" w:sz="0" w:space="0" w:color="auto"/>
                                <w:right w:val="none" w:sz="0" w:space="0" w:color="auto"/>
                              </w:divBdr>
                            </w:div>
                            <w:div w:id="1060203584">
                              <w:marLeft w:val="0"/>
                              <w:marRight w:val="0"/>
                              <w:marTop w:val="0"/>
                              <w:marBottom w:val="0"/>
                              <w:divBdr>
                                <w:top w:val="none" w:sz="0" w:space="0" w:color="auto"/>
                                <w:left w:val="none" w:sz="0" w:space="0" w:color="auto"/>
                                <w:bottom w:val="none" w:sz="0" w:space="0" w:color="auto"/>
                                <w:right w:val="none" w:sz="0" w:space="0" w:color="auto"/>
                              </w:divBdr>
                            </w:div>
                            <w:div w:id="1335451892">
                              <w:marLeft w:val="0"/>
                              <w:marRight w:val="0"/>
                              <w:marTop w:val="0"/>
                              <w:marBottom w:val="0"/>
                              <w:divBdr>
                                <w:top w:val="none" w:sz="0" w:space="0" w:color="auto"/>
                                <w:left w:val="none" w:sz="0" w:space="0" w:color="auto"/>
                                <w:bottom w:val="none" w:sz="0" w:space="0" w:color="auto"/>
                                <w:right w:val="none" w:sz="0" w:space="0" w:color="auto"/>
                              </w:divBdr>
                            </w:div>
                            <w:div w:id="2034383818">
                              <w:marLeft w:val="0"/>
                              <w:marRight w:val="0"/>
                              <w:marTop w:val="0"/>
                              <w:marBottom w:val="0"/>
                              <w:divBdr>
                                <w:top w:val="none" w:sz="0" w:space="0" w:color="auto"/>
                                <w:left w:val="none" w:sz="0" w:space="0" w:color="auto"/>
                                <w:bottom w:val="none" w:sz="0" w:space="0" w:color="auto"/>
                                <w:right w:val="none" w:sz="0" w:space="0" w:color="auto"/>
                              </w:divBdr>
                            </w:div>
                            <w:div w:id="20394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515080">
          <w:marLeft w:val="0"/>
          <w:marRight w:val="0"/>
          <w:marTop w:val="0"/>
          <w:marBottom w:val="0"/>
          <w:divBdr>
            <w:top w:val="none" w:sz="0" w:space="0" w:color="auto"/>
            <w:left w:val="none" w:sz="0" w:space="0" w:color="auto"/>
            <w:bottom w:val="none" w:sz="0" w:space="0" w:color="auto"/>
            <w:right w:val="none" w:sz="0" w:space="0" w:color="auto"/>
          </w:divBdr>
          <w:divsChild>
            <w:div w:id="745690897">
              <w:marLeft w:val="0"/>
              <w:marRight w:val="0"/>
              <w:marTop w:val="0"/>
              <w:marBottom w:val="0"/>
              <w:divBdr>
                <w:top w:val="none" w:sz="0" w:space="0" w:color="auto"/>
                <w:left w:val="none" w:sz="0" w:space="0" w:color="auto"/>
                <w:bottom w:val="none" w:sz="0" w:space="0" w:color="auto"/>
                <w:right w:val="none" w:sz="0" w:space="0" w:color="auto"/>
              </w:divBdr>
              <w:divsChild>
                <w:div w:id="431899183">
                  <w:marLeft w:val="0"/>
                  <w:marRight w:val="0"/>
                  <w:marTop w:val="0"/>
                  <w:marBottom w:val="0"/>
                  <w:divBdr>
                    <w:top w:val="none" w:sz="0" w:space="0" w:color="auto"/>
                    <w:left w:val="none" w:sz="0" w:space="0" w:color="auto"/>
                    <w:bottom w:val="none" w:sz="0" w:space="0" w:color="auto"/>
                    <w:right w:val="none" w:sz="0" w:space="0" w:color="auto"/>
                  </w:divBdr>
                  <w:divsChild>
                    <w:div w:id="1287204110">
                      <w:marLeft w:val="0"/>
                      <w:marRight w:val="0"/>
                      <w:marTop w:val="0"/>
                      <w:marBottom w:val="0"/>
                      <w:divBdr>
                        <w:top w:val="none" w:sz="0" w:space="0" w:color="auto"/>
                        <w:left w:val="none" w:sz="0" w:space="0" w:color="auto"/>
                        <w:bottom w:val="none" w:sz="0" w:space="0" w:color="auto"/>
                        <w:right w:val="none" w:sz="0" w:space="0" w:color="auto"/>
                      </w:divBdr>
                      <w:divsChild>
                        <w:div w:id="302739989">
                          <w:marLeft w:val="0"/>
                          <w:marRight w:val="0"/>
                          <w:marTop w:val="0"/>
                          <w:marBottom w:val="0"/>
                          <w:divBdr>
                            <w:top w:val="none" w:sz="0" w:space="0" w:color="auto"/>
                            <w:left w:val="none" w:sz="0" w:space="0" w:color="auto"/>
                            <w:bottom w:val="none" w:sz="0" w:space="0" w:color="auto"/>
                            <w:right w:val="none" w:sz="0" w:space="0" w:color="auto"/>
                          </w:divBdr>
                          <w:divsChild>
                            <w:div w:id="821232734">
                              <w:marLeft w:val="0"/>
                              <w:marRight w:val="0"/>
                              <w:marTop w:val="0"/>
                              <w:marBottom w:val="0"/>
                              <w:divBdr>
                                <w:top w:val="none" w:sz="0" w:space="0" w:color="auto"/>
                                <w:left w:val="none" w:sz="0" w:space="0" w:color="auto"/>
                                <w:bottom w:val="none" w:sz="0" w:space="0" w:color="auto"/>
                                <w:right w:val="none" w:sz="0" w:space="0" w:color="auto"/>
                              </w:divBdr>
                              <w:divsChild>
                                <w:div w:id="260535145">
                                  <w:marLeft w:val="0"/>
                                  <w:marRight w:val="0"/>
                                  <w:marTop w:val="0"/>
                                  <w:marBottom w:val="0"/>
                                  <w:divBdr>
                                    <w:top w:val="none" w:sz="0" w:space="0" w:color="auto"/>
                                    <w:left w:val="none" w:sz="0" w:space="0" w:color="auto"/>
                                    <w:bottom w:val="none" w:sz="0" w:space="0" w:color="auto"/>
                                    <w:right w:val="none" w:sz="0" w:space="0" w:color="auto"/>
                                  </w:divBdr>
                                  <w:divsChild>
                                    <w:div w:id="167520422">
                                      <w:marLeft w:val="0"/>
                                      <w:marRight w:val="0"/>
                                      <w:marTop w:val="0"/>
                                      <w:marBottom w:val="0"/>
                                      <w:divBdr>
                                        <w:top w:val="none" w:sz="0" w:space="0" w:color="auto"/>
                                        <w:left w:val="none" w:sz="0" w:space="0" w:color="auto"/>
                                        <w:bottom w:val="none" w:sz="0" w:space="0" w:color="auto"/>
                                        <w:right w:val="none" w:sz="0" w:space="0" w:color="auto"/>
                                      </w:divBdr>
                                    </w:div>
                                    <w:div w:id="1599868225">
                                      <w:marLeft w:val="0"/>
                                      <w:marRight w:val="0"/>
                                      <w:marTop w:val="0"/>
                                      <w:marBottom w:val="0"/>
                                      <w:divBdr>
                                        <w:top w:val="none" w:sz="0" w:space="0" w:color="auto"/>
                                        <w:left w:val="none" w:sz="0" w:space="0" w:color="auto"/>
                                        <w:bottom w:val="none" w:sz="0" w:space="0" w:color="auto"/>
                                        <w:right w:val="none" w:sz="0" w:space="0" w:color="auto"/>
                                      </w:divBdr>
                                      <w:divsChild>
                                        <w:div w:id="237713438">
                                          <w:marLeft w:val="0"/>
                                          <w:marRight w:val="0"/>
                                          <w:marTop w:val="0"/>
                                          <w:marBottom w:val="0"/>
                                          <w:divBdr>
                                            <w:top w:val="none" w:sz="0" w:space="0" w:color="auto"/>
                                            <w:left w:val="none" w:sz="0" w:space="0" w:color="auto"/>
                                            <w:bottom w:val="none" w:sz="0" w:space="0" w:color="auto"/>
                                            <w:right w:val="none" w:sz="0" w:space="0" w:color="auto"/>
                                          </w:divBdr>
                                          <w:divsChild>
                                            <w:div w:id="184831325">
                                              <w:marLeft w:val="0"/>
                                              <w:marRight w:val="0"/>
                                              <w:marTop w:val="0"/>
                                              <w:marBottom w:val="0"/>
                                              <w:divBdr>
                                                <w:top w:val="none" w:sz="0" w:space="0" w:color="auto"/>
                                                <w:left w:val="none" w:sz="0" w:space="0" w:color="auto"/>
                                                <w:bottom w:val="none" w:sz="0" w:space="0" w:color="auto"/>
                                                <w:right w:val="none" w:sz="0" w:space="0" w:color="auto"/>
                                              </w:divBdr>
                                              <w:divsChild>
                                                <w:div w:id="11480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687652">
                                  <w:marLeft w:val="0"/>
                                  <w:marRight w:val="0"/>
                                  <w:marTop w:val="0"/>
                                  <w:marBottom w:val="0"/>
                                  <w:divBdr>
                                    <w:top w:val="none" w:sz="0" w:space="0" w:color="auto"/>
                                    <w:left w:val="none" w:sz="0" w:space="0" w:color="auto"/>
                                    <w:bottom w:val="none" w:sz="0" w:space="0" w:color="auto"/>
                                    <w:right w:val="none" w:sz="0" w:space="0" w:color="auto"/>
                                  </w:divBdr>
                                  <w:divsChild>
                                    <w:div w:id="1568689395">
                                      <w:marLeft w:val="0"/>
                                      <w:marRight w:val="0"/>
                                      <w:marTop w:val="0"/>
                                      <w:marBottom w:val="0"/>
                                      <w:divBdr>
                                        <w:top w:val="none" w:sz="0" w:space="0" w:color="auto"/>
                                        <w:left w:val="none" w:sz="0" w:space="0" w:color="auto"/>
                                        <w:bottom w:val="none" w:sz="0" w:space="0" w:color="auto"/>
                                        <w:right w:val="none" w:sz="0" w:space="0" w:color="auto"/>
                                      </w:divBdr>
                                    </w:div>
                                    <w:div w:id="1737361241">
                                      <w:marLeft w:val="0"/>
                                      <w:marRight w:val="0"/>
                                      <w:marTop w:val="0"/>
                                      <w:marBottom w:val="0"/>
                                      <w:divBdr>
                                        <w:top w:val="none" w:sz="0" w:space="0" w:color="auto"/>
                                        <w:left w:val="none" w:sz="0" w:space="0" w:color="auto"/>
                                        <w:bottom w:val="none" w:sz="0" w:space="0" w:color="auto"/>
                                        <w:right w:val="none" w:sz="0" w:space="0" w:color="auto"/>
                                      </w:divBdr>
                                      <w:divsChild>
                                        <w:div w:id="853298611">
                                          <w:marLeft w:val="0"/>
                                          <w:marRight w:val="0"/>
                                          <w:marTop w:val="0"/>
                                          <w:marBottom w:val="0"/>
                                          <w:divBdr>
                                            <w:top w:val="none" w:sz="0" w:space="0" w:color="auto"/>
                                            <w:left w:val="none" w:sz="0" w:space="0" w:color="auto"/>
                                            <w:bottom w:val="none" w:sz="0" w:space="0" w:color="auto"/>
                                            <w:right w:val="none" w:sz="0" w:space="0" w:color="auto"/>
                                          </w:divBdr>
                                          <w:divsChild>
                                            <w:div w:id="1477067352">
                                              <w:marLeft w:val="0"/>
                                              <w:marRight w:val="0"/>
                                              <w:marTop w:val="0"/>
                                              <w:marBottom w:val="0"/>
                                              <w:divBdr>
                                                <w:top w:val="none" w:sz="0" w:space="0" w:color="auto"/>
                                                <w:left w:val="none" w:sz="0" w:space="0" w:color="auto"/>
                                                <w:bottom w:val="none" w:sz="0" w:space="0" w:color="auto"/>
                                                <w:right w:val="none" w:sz="0" w:space="0" w:color="auto"/>
                                              </w:divBdr>
                                              <w:divsChild>
                                                <w:div w:id="7326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835980">
                                  <w:marLeft w:val="0"/>
                                  <w:marRight w:val="0"/>
                                  <w:marTop w:val="0"/>
                                  <w:marBottom w:val="0"/>
                                  <w:divBdr>
                                    <w:top w:val="none" w:sz="0" w:space="0" w:color="auto"/>
                                    <w:left w:val="none" w:sz="0" w:space="0" w:color="auto"/>
                                    <w:bottom w:val="none" w:sz="0" w:space="0" w:color="auto"/>
                                    <w:right w:val="none" w:sz="0" w:space="0" w:color="auto"/>
                                  </w:divBdr>
                                  <w:divsChild>
                                    <w:div w:id="1099450771">
                                      <w:marLeft w:val="0"/>
                                      <w:marRight w:val="0"/>
                                      <w:marTop w:val="0"/>
                                      <w:marBottom w:val="0"/>
                                      <w:divBdr>
                                        <w:top w:val="none" w:sz="0" w:space="0" w:color="auto"/>
                                        <w:left w:val="none" w:sz="0" w:space="0" w:color="auto"/>
                                        <w:bottom w:val="none" w:sz="0" w:space="0" w:color="auto"/>
                                        <w:right w:val="none" w:sz="0" w:space="0" w:color="auto"/>
                                      </w:divBdr>
                                    </w:div>
                                    <w:div w:id="2063558952">
                                      <w:marLeft w:val="0"/>
                                      <w:marRight w:val="0"/>
                                      <w:marTop w:val="0"/>
                                      <w:marBottom w:val="0"/>
                                      <w:divBdr>
                                        <w:top w:val="none" w:sz="0" w:space="0" w:color="auto"/>
                                        <w:left w:val="none" w:sz="0" w:space="0" w:color="auto"/>
                                        <w:bottom w:val="none" w:sz="0" w:space="0" w:color="auto"/>
                                        <w:right w:val="none" w:sz="0" w:space="0" w:color="auto"/>
                                      </w:divBdr>
                                      <w:divsChild>
                                        <w:div w:id="1680040079">
                                          <w:marLeft w:val="0"/>
                                          <w:marRight w:val="0"/>
                                          <w:marTop w:val="0"/>
                                          <w:marBottom w:val="0"/>
                                          <w:divBdr>
                                            <w:top w:val="none" w:sz="0" w:space="0" w:color="auto"/>
                                            <w:left w:val="none" w:sz="0" w:space="0" w:color="auto"/>
                                            <w:bottom w:val="none" w:sz="0" w:space="0" w:color="auto"/>
                                            <w:right w:val="none" w:sz="0" w:space="0" w:color="auto"/>
                                          </w:divBdr>
                                          <w:divsChild>
                                            <w:div w:id="2104496719">
                                              <w:marLeft w:val="0"/>
                                              <w:marRight w:val="0"/>
                                              <w:marTop w:val="0"/>
                                              <w:marBottom w:val="0"/>
                                              <w:divBdr>
                                                <w:top w:val="none" w:sz="0" w:space="0" w:color="auto"/>
                                                <w:left w:val="none" w:sz="0" w:space="0" w:color="auto"/>
                                                <w:bottom w:val="none" w:sz="0" w:space="0" w:color="auto"/>
                                                <w:right w:val="none" w:sz="0" w:space="0" w:color="auto"/>
                                              </w:divBdr>
                                              <w:divsChild>
                                                <w:div w:id="20448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0979">
                                  <w:marLeft w:val="0"/>
                                  <w:marRight w:val="0"/>
                                  <w:marTop w:val="0"/>
                                  <w:marBottom w:val="0"/>
                                  <w:divBdr>
                                    <w:top w:val="none" w:sz="0" w:space="0" w:color="auto"/>
                                    <w:left w:val="none" w:sz="0" w:space="0" w:color="auto"/>
                                    <w:bottom w:val="none" w:sz="0" w:space="0" w:color="auto"/>
                                    <w:right w:val="none" w:sz="0" w:space="0" w:color="auto"/>
                                  </w:divBdr>
                                  <w:divsChild>
                                    <w:div w:id="30040804">
                                      <w:marLeft w:val="0"/>
                                      <w:marRight w:val="0"/>
                                      <w:marTop w:val="0"/>
                                      <w:marBottom w:val="0"/>
                                      <w:divBdr>
                                        <w:top w:val="none" w:sz="0" w:space="0" w:color="auto"/>
                                        <w:left w:val="none" w:sz="0" w:space="0" w:color="auto"/>
                                        <w:bottom w:val="none" w:sz="0" w:space="0" w:color="auto"/>
                                        <w:right w:val="none" w:sz="0" w:space="0" w:color="auto"/>
                                      </w:divBdr>
                                      <w:divsChild>
                                        <w:div w:id="1498766763">
                                          <w:marLeft w:val="0"/>
                                          <w:marRight w:val="0"/>
                                          <w:marTop w:val="0"/>
                                          <w:marBottom w:val="0"/>
                                          <w:divBdr>
                                            <w:top w:val="none" w:sz="0" w:space="0" w:color="auto"/>
                                            <w:left w:val="none" w:sz="0" w:space="0" w:color="auto"/>
                                            <w:bottom w:val="none" w:sz="0" w:space="0" w:color="auto"/>
                                            <w:right w:val="none" w:sz="0" w:space="0" w:color="auto"/>
                                          </w:divBdr>
                                          <w:divsChild>
                                            <w:div w:id="1187403260">
                                              <w:marLeft w:val="0"/>
                                              <w:marRight w:val="0"/>
                                              <w:marTop w:val="0"/>
                                              <w:marBottom w:val="0"/>
                                              <w:divBdr>
                                                <w:top w:val="none" w:sz="0" w:space="0" w:color="auto"/>
                                                <w:left w:val="none" w:sz="0" w:space="0" w:color="auto"/>
                                                <w:bottom w:val="none" w:sz="0" w:space="0" w:color="auto"/>
                                                <w:right w:val="none" w:sz="0" w:space="0" w:color="auto"/>
                                              </w:divBdr>
                                              <w:divsChild>
                                                <w:div w:id="10745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932349">
      <w:bodyDiv w:val="1"/>
      <w:marLeft w:val="0"/>
      <w:marRight w:val="0"/>
      <w:marTop w:val="0"/>
      <w:marBottom w:val="0"/>
      <w:divBdr>
        <w:top w:val="none" w:sz="0" w:space="0" w:color="auto"/>
        <w:left w:val="none" w:sz="0" w:space="0" w:color="auto"/>
        <w:bottom w:val="none" w:sz="0" w:space="0" w:color="auto"/>
        <w:right w:val="none" w:sz="0" w:space="0" w:color="auto"/>
      </w:divBdr>
    </w:div>
    <w:div w:id="532233974">
      <w:bodyDiv w:val="1"/>
      <w:marLeft w:val="0"/>
      <w:marRight w:val="0"/>
      <w:marTop w:val="0"/>
      <w:marBottom w:val="0"/>
      <w:divBdr>
        <w:top w:val="none" w:sz="0" w:space="0" w:color="auto"/>
        <w:left w:val="none" w:sz="0" w:space="0" w:color="auto"/>
        <w:bottom w:val="none" w:sz="0" w:space="0" w:color="auto"/>
        <w:right w:val="none" w:sz="0" w:space="0" w:color="auto"/>
      </w:divBdr>
    </w:div>
    <w:div w:id="560555845">
      <w:bodyDiv w:val="1"/>
      <w:marLeft w:val="0"/>
      <w:marRight w:val="0"/>
      <w:marTop w:val="0"/>
      <w:marBottom w:val="0"/>
      <w:divBdr>
        <w:top w:val="none" w:sz="0" w:space="0" w:color="auto"/>
        <w:left w:val="none" w:sz="0" w:space="0" w:color="auto"/>
        <w:bottom w:val="none" w:sz="0" w:space="0" w:color="auto"/>
        <w:right w:val="none" w:sz="0" w:space="0" w:color="auto"/>
      </w:divBdr>
    </w:div>
    <w:div w:id="571089230">
      <w:bodyDiv w:val="1"/>
      <w:marLeft w:val="0"/>
      <w:marRight w:val="0"/>
      <w:marTop w:val="0"/>
      <w:marBottom w:val="0"/>
      <w:divBdr>
        <w:top w:val="none" w:sz="0" w:space="0" w:color="auto"/>
        <w:left w:val="none" w:sz="0" w:space="0" w:color="auto"/>
        <w:bottom w:val="none" w:sz="0" w:space="0" w:color="auto"/>
        <w:right w:val="none" w:sz="0" w:space="0" w:color="auto"/>
      </w:divBdr>
    </w:div>
    <w:div w:id="631904498">
      <w:bodyDiv w:val="1"/>
      <w:marLeft w:val="0"/>
      <w:marRight w:val="0"/>
      <w:marTop w:val="0"/>
      <w:marBottom w:val="0"/>
      <w:divBdr>
        <w:top w:val="none" w:sz="0" w:space="0" w:color="auto"/>
        <w:left w:val="none" w:sz="0" w:space="0" w:color="auto"/>
        <w:bottom w:val="none" w:sz="0" w:space="0" w:color="auto"/>
        <w:right w:val="none" w:sz="0" w:space="0" w:color="auto"/>
      </w:divBdr>
    </w:div>
    <w:div w:id="658923739">
      <w:bodyDiv w:val="1"/>
      <w:marLeft w:val="0"/>
      <w:marRight w:val="0"/>
      <w:marTop w:val="0"/>
      <w:marBottom w:val="0"/>
      <w:divBdr>
        <w:top w:val="none" w:sz="0" w:space="0" w:color="auto"/>
        <w:left w:val="none" w:sz="0" w:space="0" w:color="auto"/>
        <w:bottom w:val="none" w:sz="0" w:space="0" w:color="auto"/>
        <w:right w:val="none" w:sz="0" w:space="0" w:color="auto"/>
      </w:divBdr>
    </w:div>
    <w:div w:id="677269376">
      <w:bodyDiv w:val="1"/>
      <w:marLeft w:val="0"/>
      <w:marRight w:val="0"/>
      <w:marTop w:val="0"/>
      <w:marBottom w:val="0"/>
      <w:divBdr>
        <w:top w:val="none" w:sz="0" w:space="0" w:color="auto"/>
        <w:left w:val="none" w:sz="0" w:space="0" w:color="auto"/>
        <w:bottom w:val="none" w:sz="0" w:space="0" w:color="auto"/>
        <w:right w:val="none" w:sz="0" w:space="0" w:color="auto"/>
      </w:divBdr>
    </w:div>
    <w:div w:id="680621284">
      <w:bodyDiv w:val="1"/>
      <w:marLeft w:val="0"/>
      <w:marRight w:val="0"/>
      <w:marTop w:val="0"/>
      <w:marBottom w:val="0"/>
      <w:divBdr>
        <w:top w:val="none" w:sz="0" w:space="0" w:color="auto"/>
        <w:left w:val="none" w:sz="0" w:space="0" w:color="auto"/>
        <w:bottom w:val="none" w:sz="0" w:space="0" w:color="auto"/>
        <w:right w:val="none" w:sz="0" w:space="0" w:color="auto"/>
      </w:divBdr>
    </w:div>
    <w:div w:id="720372967">
      <w:bodyDiv w:val="1"/>
      <w:marLeft w:val="0"/>
      <w:marRight w:val="0"/>
      <w:marTop w:val="0"/>
      <w:marBottom w:val="0"/>
      <w:divBdr>
        <w:top w:val="none" w:sz="0" w:space="0" w:color="auto"/>
        <w:left w:val="none" w:sz="0" w:space="0" w:color="auto"/>
        <w:bottom w:val="none" w:sz="0" w:space="0" w:color="auto"/>
        <w:right w:val="none" w:sz="0" w:space="0" w:color="auto"/>
      </w:divBdr>
    </w:div>
    <w:div w:id="810948821">
      <w:bodyDiv w:val="1"/>
      <w:marLeft w:val="0"/>
      <w:marRight w:val="0"/>
      <w:marTop w:val="0"/>
      <w:marBottom w:val="0"/>
      <w:divBdr>
        <w:top w:val="none" w:sz="0" w:space="0" w:color="auto"/>
        <w:left w:val="none" w:sz="0" w:space="0" w:color="auto"/>
        <w:bottom w:val="none" w:sz="0" w:space="0" w:color="auto"/>
        <w:right w:val="none" w:sz="0" w:space="0" w:color="auto"/>
      </w:divBdr>
    </w:div>
    <w:div w:id="821893707">
      <w:bodyDiv w:val="1"/>
      <w:marLeft w:val="0"/>
      <w:marRight w:val="0"/>
      <w:marTop w:val="0"/>
      <w:marBottom w:val="0"/>
      <w:divBdr>
        <w:top w:val="none" w:sz="0" w:space="0" w:color="auto"/>
        <w:left w:val="none" w:sz="0" w:space="0" w:color="auto"/>
        <w:bottom w:val="none" w:sz="0" w:space="0" w:color="auto"/>
        <w:right w:val="none" w:sz="0" w:space="0" w:color="auto"/>
      </w:divBdr>
    </w:div>
    <w:div w:id="829521663">
      <w:bodyDiv w:val="1"/>
      <w:marLeft w:val="0"/>
      <w:marRight w:val="0"/>
      <w:marTop w:val="0"/>
      <w:marBottom w:val="0"/>
      <w:divBdr>
        <w:top w:val="none" w:sz="0" w:space="0" w:color="auto"/>
        <w:left w:val="none" w:sz="0" w:space="0" w:color="auto"/>
        <w:bottom w:val="none" w:sz="0" w:space="0" w:color="auto"/>
        <w:right w:val="none" w:sz="0" w:space="0" w:color="auto"/>
      </w:divBdr>
    </w:div>
    <w:div w:id="845293596">
      <w:bodyDiv w:val="1"/>
      <w:marLeft w:val="0"/>
      <w:marRight w:val="0"/>
      <w:marTop w:val="0"/>
      <w:marBottom w:val="0"/>
      <w:divBdr>
        <w:top w:val="none" w:sz="0" w:space="0" w:color="auto"/>
        <w:left w:val="none" w:sz="0" w:space="0" w:color="auto"/>
        <w:bottom w:val="none" w:sz="0" w:space="0" w:color="auto"/>
        <w:right w:val="none" w:sz="0" w:space="0" w:color="auto"/>
      </w:divBdr>
      <w:divsChild>
        <w:div w:id="805659626">
          <w:marLeft w:val="0"/>
          <w:marRight w:val="0"/>
          <w:marTop w:val="0"/>
          <w:marBottom w:val="0"/>
          <w:divBdr>
            <w:top w:val="none" w:sz="0" w:space="0" w:color="auto"/>
            <w:left w:val="none" w:sz="0" w:space="0" w:color="auto"/>
            <w:bottom w:val="none" w:sz="0" w:space="0" w:color="auto"/>
            <w:right w:val="none" w:sz="0" w:space="0" w:color="auto"/>
          </w:divBdr>
          <w:divsChild>
            <w:div w:id="62681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111">
      <w:bodyDiv w:val="1"/>
      <w:marLeft w:val="0"/>
      <w:marRight w:val="0"/>
      <w:marTop w:val="0"/>
      <w:marBottom w:val="0"/>
      <w:divBdr>
        <w:top w:val="none" w:sz="0" w:space="0" w:color="auto"/>
        <w:left w:val="none" w:sz="0" w:space="0" w:color="auto"/>
        <w:bottom w:val="none" w:sz="0" w:space="0" w:color="auto"/>
        <w:right w:val="none" w:sz="0" w:space="0" w:color="auto"/>
      </w:divBdr>
    </w:div>
    <w:div w:id="888345672">
      <w:bodyDiv w:val="1"/>
      <w:marLeft w:val="0"/>
      <w:marRight w:val="0"/>
      <w:marTop w:val="0"/>
      <w:marBottom w:val="0"/>
      <w:divBdr>
        <w:top w:val="none" w:sz="0" w:space="0" w:color="auto"/>
        <w:left w:val="none" w:sz="0" w:space="0" w:color="auto"/>
        <w:bottom w:val="none" w:sz="0" w:space="0" w:color="auto"/>
        <w:right w:val="none" w:sz="0" w:space="0" w:color="auto"/>
      </w:divBdr>
    </w:div>
    <w:div w:id="912081666">
      <w:bodyDiv w:val="1"/>
      <w:marLeft w:val="0"/>
      <w:marRight w:val="0"/>
      <w:marTop w:val="0"/>
      <w:marBottom w:val="0"/>
      <w:divBdr>
        <w:top w:val="none" w:sz="0" w:space="0" w:color="auto"/>
        <w:left w:val="none" w:sz="0" w:space="0" w:color="auto"/>
        <w:bottom w:val="none" w:sz="0" w:space="0" w:color="auto"/>
        <w:right w:val="none" w:sz="0" w:space="0" w:color="auto"/>
      </w:divBdr>
    </w:div>
    <w:div w:id="927813794">
      <w:bodyDiv w:val="1"/>
      <w:marLeft w:val="0"/>
      <w:marRight w:val="0"/>
      <w:marTop w:val="0"/>
      <w:marBottom w:val="0"/>
      <w:divBdr>
        <w:top w:val="none" w:sz="0" w:space="0" w:color="auto"/>
        <w:left w:val="none" w:sz="0" w:space="0" w:color="auto"/>
        <w:bottom w:val="none" w:sz="0" w:space="0" w:color="auto"/>
        <w:right w:val="none" w:sz="0" w:space="0" w:color="auto"/>
      </w:divBdr>
    </w:div>
    <w:div w:id="937711600">
      <w:bodyDiv w:val="1"/>
      <w:marLeft w:val="0"/>
      <w:marRight w:val="0"/>
      <w:marTop w:val="0"/>
      <w:marBottom w:val="0"/>
      <w:divBdr>
        <w:top w:val="none" w:sz="0" w:space="0" w:color="auto"/>
        <w:left w:val="none" w:sz="0" w:space="0" w:color="auto"/>
        <w:bottom w:val="none" w:sz="0" w:space="0" w:color="auto"/>
        <w:right w:val="none" w:sz="0" w:space="0" w:color="auto"/>
      </w:divBdr>
    </w:div>
    <w:div w:id="943658655">
      <w:bodyDiv w:val="1"/>
      <w:marLeft w:val="0"/>
      <w:marRight w:val="0"/>
      <w:marTop w:val="0"/>
      <w:marBottom w:val="0"/>
      <w:divBdr>
        <w:top w:val="none" w:sz="0" w:space="0" w:color="auto"/>
        <w:left w:val="none" w:sz="0" w:space="0" w:color="auto"/>
        <w:bottom w:val="none" w:sz="0" w:space="0" w:color="auto"/>
        <w:right w:val="none" w:sz="0" w:space="0" w:color="auto"/>
      </w:divBdr>
    </w:div>
    <w:div w:id="956913872">
      <w:bodyDiv w:val="1"/>
      <w:marLeft w:val="0"/>
      <w:marRight w:val="0"/>
      <w:marTop w:val="0"/>
      <w:marBottom w:val="0"/>
      <w:divBdr>
        <w:top w:val="none" w:sz="0" w:space="0" w:color="auto"/>
        <w:left w:val="none" w:sz="0" w:space="0" w:color="auto"/>
        <w:bottom w:val="none" w:sz="0" w:space="0" w:color="auto"/>
        <w:right w:val="none" w:sz="0" w:space="0" w:color="auto"/>
      </w:divBdr>
    </w:div>
    <w:div w:id="1017391906">
      <w:bodyDiv w:val="1"/>
      <w:marLeft w:val="0"/>
      <w:marRight w:val="0"/>
      <w:marTop w:val="0"/>
      <w:marBottom w:val="0"/>
      <w:divBdr>
        <w:top w:val="none" w:sz="0" w:space="0" w:color="auto"/>
        <w:left w:val="none" w:sz="0" w:space="0" w:color="auto"/>
        <w:bottom w:val="none" w:sz="0" w:space="0" w:color="auto"/>
        <w:right w:val="none" w:sz="0" w:space="0" w:color="auto"/>
      </w:divBdr>
    </w:div>
    <w:div w:id="1032455341">
      <w:bodyDiv w:val="1"/>
      <w:marLeft w:val="0"/>
      <w:marRight w:val="0"/>
      <w:marTop w:val="0"/>
      <w:marBottom w:val="0"/>
      <w:divBdr>
        <w:top w:val="none" w:sz="0" w:space="0" w:color="auto"/>
        <w:left w:val="none" w:sz="0" w:space="0" w:color="auto"/>
        <w:bottom w:val="none" w:sz="0" w:space="0" w:color="auto"/>
        <w:right w:val="none" w:sz="0" w:space="0" w:color="auto"/>
      </w:divBdr>
    </w:div>
    <w:div w:id="1115441289">
      <w:bodyDiv w:val="1"/>
      <w:marLeft w:val="0"/>
      <w:marRight w:val="0"/>
      <w:marTop w:val="0"/>
      <w:marBottom w:val="0"/>
      <w:divBdr>
        <w:top w:val="none" w:sz="0" w:space="0" w:color="auto"/>
        <w:left w:val="none" w:sz="0" w:space="0" w:color="auto"/>
        <w:bottom w:val="none" w:sz="0" w:space="0" w:color="auto"/>
        <w:right w:val="none" w:sz="0" w:space="0" w:color="auto"/>
      </w:divBdr>
    </w:div>
    <w:div w:id="1155341622">
      <w:bodyDiv w:val="1"/>
      <w:marLeft w:val="0"/>
      <w:marRight w:val="0"/>
      <w:marTop w:val="0"/>
      <w:marBottom w:val="0"/>
      <w:divBdr>
        <w:top w:val="none" w:sz="0" w:space="0" w:color="auto"/>
        <w:left w:val="none" w:sz="0" w:space="0" w:color="auto"/>
        <w:bottom w:val="none" w:sz="0" w:space="0" w:color="auto"/>
        <w:right w:val="none" w:sz="0" w:space="0" w:color="auto"/>
      </w:divBdr>
    </w:div>
    <w:div w:id="1195996102">
      <w:bodyDiv w:val="1"/>
      <w:marLeft w:val="0"/>
      <w:marRight w:val="0"/>
      <w:marTop w:val="0"/>
      <w:marBottom w:val="0"/>
      <w:divBdr>
        <w:top w:val="none" w:sz="0" w:space="0" w:color="auto"/>
        <w:left w:val="none" w:sz="0" w:space="0" w:color="auto"/>
        <w:bottom w:val="none" w:sz="0" w:space="0" w:color="auto"/>
        <w:right w:val="none" w:sz="0" w:space="0" w:color="auto"/>
      </w:divBdr>
    </w:div>
    <w:div w:id="1215309860">
      <w:bodyDiv w:val="1"/>
      <w:marLeft w:val="0"/>
      <w:marRight w:val="0"/>
      <w:marTop w:val="0"/>
      <w:marBottom w:val="0"/>
      <w:divBdr>
        <w:top w:val="none" w:sz="0" w:space="0" w:color="auto"/>
        <w:left w:val="none" w:sz="0" w:space="0" w:color="auto"/>
        <w:bottom w:val="none" w:sz="0" w:space="0" w:color="auto"/>
        <w:right w:val="none" w:sz="0" w:space="0" w:color="auto"/>
      </w:divBdr>
    </w:div>
    <w:div w:id="1243291945">
      <w:bodyDiv w:val="1"/>
      <w:marLeft w:val="0"/>
      <w:marRight w:val="0"/>
      <w:marTop w:val="0"/>
      <w:marBottom w:val="0"/>
      <w:divBdr>
        <w:top w:val="none" w:sz="0" w:space="0" w:color="auto"/>
        <w:left w:val="none" w:sz="0" w:space="0" w:color="auto"/>
        <w:bottom w:val="none" w:sz="0" w:space="0" w:color="auto"/>
        <w:right w:val="none" w:sz="0" w:space="0" w:color="auto"/>
      </w:divBdr>
    </w:div>
    <w:div w:id="1290744009">
      <w:bodyDiv w:val="1"/>
      <w:marLeft w:val="0"/>
      <w:marRight w:val="0"/>
      <w:marTop w:val="0"/>
      <w:marBottom w:val="0"/>
      <w:divBdr>
        <w:top w:val="none" w:sz="0" w:space="0" w:color="auto"/>
        <w:left w:val="none" w:sz="0" w:space="0" w:color="auto"/>
        <w:bottom w:val="none" w:sz="0" w:space="0" w:color="auto"/>
        <w:right w:val="none" w:sz="0" w:space="0" w:color="auto"/>
      </w:divBdr>
    </w:div>
    <w:div w:id="1292397768">
      <w:bodyDiv w:val="1"/>
      <w:marLeft w:val="0"/>
      <w:marRight w:val="0"/>
      <w:marTop w:val="0"/>
      <w:marBottom w:val="0"/>
      <w:divBdr>
        <w:top w:val="none" w:sz="0" w:space="0" w:color="auto"/>
        <w:left w:val="none" w:sz="0" w:space="0" w:color="auto"/>
        <w:bottom w:val="none" w:sz="0" w:space="0" w:color="auto"/>
        <w:right w:val="none" w:sz="0" w:space="0" w:color="auto"/>
      </w:divBdr>
    </w:div>
    <w:div w:id="1303267866">
      <w:bodyDiv w:val="1"/>
      <w:marLeft w:val="0"/>
      <w:marRight w:val="0"/>
      <w:marTop w:val="0"/>
      <w:marBottom w:val="0"/>
      <w:divBdr>
        <w:top w:val="none" w:sz="0" w:space="0" w:color="auto"/>
        <w:left w:val="none" w:sz="0" w:space="0" w:color="auto"/>
        <w:bottom w:val="none" w:sz="0" w:space="0" w:color="auto"/>
        <w:right w:val="none" w:sz="0" w:space="0" w:color="auto"/>
      </w:divBdr>
    </w:div>
    <w:div w:id="1307079890">
      <w:bodyDiv w:val="1"/>
      <w:marLeft w:val="0"/>
      <w:marRight w:val="0"/>
      <w:marTop w:val="0"/>
      <w:marBottom w:val="0"/>
      <w:divBdr>
        <w:top w:val="none" w:sz="0" w:space="0" w:color="auto"/>
        <w:left w:val="none" w:sz="0" w:space="0" w:color="auto"/>
        <w:bottom w:val="none" w:sz="0" w:space="0" w:color="auto"/>
        <w:right w:val="none" w:sz="0" w:space="0" w:color="auto"/>
      </w:divBdr>
    </w:div>
    <w:div w:id="1320311552">
      <w:bodyDiv w:val="1"/>
      <w:marLeft w:val="0"/>
      <w:marRight w:val="0"/>
      <w:marTop w:val="0"/>
      <w:marBottom w:val="0"/>
      <w:divBdr>
        <w:top w:val="none" w:sz="0" w:space="0" w:color="auto"/>
        <w:left w:val="none" w:sz="0" w:space="0" w:color="auto"/>
        <w:bottom w:val="none" w:sz="0" w:space="0" w:color="auto"/>
        <w:right w:val="none" w:sz="0" w:space="0" w:color="auto"/>
      </w:divBdr>
    </w:div>
    <w:div w:id="1341739603">
      <w:bodyDiv w:val="1"/>
      <w:marLeft w:val="0"/>
      <w:marRight w:val="0"/>
      <w:marTop w:val="0"/>
      <w:marBottom w:val="0"/>
      <w:divBdr>
        <w:top w:val="none" w:sz="0" w:space="0" w:color="auto"/>
        <w:left w:val="none" w:sz="0" w:space="0" w:color="auto"/>
        <w:bottom w:val="none" w:sz="0" w:space="0" w:color="auto"/>
        <w:right w:val="none" w:sz="0" w:space="0" w:color="auto"/>
      </w:divBdr>
    </w:div>
    <w:div w:id="1357193619">
      <w:bodyDiv w:val="1"/>
      <w:marLeft w:val="0"/>
      <w:marRight w:val="0"/>
      <w:marTop w:val="0"/>
      <w:marBottom w:val="0"/>
      <w:divBdr>
        <w:top w:val="none" w:sz="0" w:space="0" w:color="auto"/>
        <w:left w:val="none" w:sz="0" w:space="0" w:color="auto"/>
        <w:bottom w:val="none" w:sz="0" w:space="0" w:color="auto"/>
        <w:right w:val="none" w:sz="0" w:space="0" w:color="auto"/>
      </w:divBdr>
    </w:div>
    <w:div w:id="1384138698">
      <w:bodyDiv w:val="1"/>
      <w:marLeft w:val="0"/>
      <w:marRight w:val="0"/>
      <w:marTop w:val="0"/>
      <w:marBottom w:val="0"/>
      <w:divBdr>
        <w:top w:val="none" w:sz="0" w:space="0" w:color="auto"/>
        <w:left w:val="none" w:sz="0" w:space="0" w:color="auto"/>
        <w:bottom w:val="none" w:sz="0" w:space="0" w:color="auto"/>
        <w:right w:val="none" w:sz="0" w:space="0" w:color="auto"/>
      </w:divBdr>
    </w:div>
    <w:div w:id="1387416714">
      <w:bodyDiv w:val="1"/>
      <w:marLeft w:val="0"/>
      <w:marRight w:val="0"/>
      <w:marTop w:val="0"/>
      <w:marBottom w:val="0"/>
      <w:divBdr>
        <w:top w:val="none" w:sz="0" w:space="0" w:color="auto"/>
        <w:left w:val="none" w:sz="0" w:space="0" w:color="auto"/>
        <w:bottom w:val="none" w:sz="0" w:space="0" w:color="auto"/>
        <w:right w:val="none" w:sz="0" w:space="0" w:color="auto"/>
      </w:divBdr>
    </w:div>
    <w:div w:id="1429158633">
      <w:bodyDiv w:val="1"/>
      <w:marLeft w:val="0"/>
      <w:marRight w:val="0"/>
      <w:marTop w:val="0"/>
      <w:marBottom w:val="0"/>
      <w:divBdr>
        <w:top w:val="none" w:sz="0" w:space="0" w:color="auto"/>
        <w:left w:val="none" w:sz="0" w:space="0" w:color="auto"/>
        <w:bottom w:val="none" w:sz="0" w:space="0" w:color="auto"/>
        <w:right w:val="none" w:sz="0" w:space="0" w:color="auto"/>
      </w:divBdr>
    </w:div>
    <w:div w:id="1437868420">
      <w:bodyDiv w:val="1"/>
      <w:marLeft w:val="0"/>
      <w:marRight w:val="0"/>
      <w:marTop w:val="0"/>
      <w:marBottom w:val="0"/>
      <w:divBdr>
        <w:top w:val="none" w:sz="0" w:space="0" w:color="auto"/>
        <w:left w:val="none" w:sz="0" w:space="0" w:color="auto"/>
        <w:bottom w:val="none" w:sz="0" w:space="0" w:color="auto"/>
        <w:right w:val="none" w:sz="0" w:space="0" w:color="auto"/>
      </w:divBdr>
    </w:div>
    <w:div w:id="1485513747">
      <w:bodyDiv w:val="1"/>
      <w:marLeft w:val="0"/>
      <w:marRight w:val="0"/>
      <w:marTop w:val="0"/>
      <w:marBottom w:val="0"/>
      <w:divBdr>
        <w:top w:val="none" w:sz="0" w:space="0" w:color="auto"/>
        <w:left w:val="none" w:sz="0" w:space="0" w:color="auto"/>
        <w:bottom w:val="none" w:sz="0" w:space="0" w:color="auto"/>
        <w:right w:val="none" w:sz="0" w:space="0" w:color="auto"/>
      </w:divBdr>
    </w:div>
    <w:div w:id="1544631246">
      <w:bodyDiv w:val="1"/>
      <w:marLeft w:val="0"/>
      <w:marRight w:val="0"/>
      <w:marTop w:val="0"/>
      <w:marBottom w:val="0"/>
      <w:divBdr>
        <w:top w:val="none" w:sz="0" w:space="0" w:color="auto"/>
        <w:left w:val="none" w:sz="0" w:space="0" w:color="auto"/>
        <w:bottom w:val="none" w:sz="0" w:space="0" w:color="auto"/>
        <w:right w:val="none" w:sz="0" w:space="0" w:color="auto"/>
      </w:divBdr>
    </w:div>
    <w:div w:id="1568109482">
      <w:bodyDiv w:val="1"/>
      <w:marLeft w:val="0"/>
      <w:marRight w:val="0"/>
      <w:marTop w:val="0"/>
      <w:marBottom w:val="0"/>
      <w:divBdr>
        <w:top w:val="none" w:sz="0" w:space="0" w:color="auto"/>
        <w:left w:val="none" w:sz="0" w:space="0" w:color="auto"/>
        <w:bottom w:val="none" w:sz="0" w:space="0" w:color="auto"/>
        <w:right w:val="none" w:sz="0" w:space="0" w:color="auto"/>
      </w:divBdr>
    </w:div>
    <w:div w:id="1601334052">
      <w:bodyDiv w:val="1"/>
      <w:marLeft w:val="0"/>
      <w:marRight w:val="0"/>
      <w:marTop w:val="0"/>
      <w:marBottom w:val="0"/>
      <w:divBdr>
        <w:top w:val="none" w:sz="0" w:space="0" w:color="auto"/>
        <w:left w:val="none" w:sz="0" w:space="0" w:color="auto"/>
        <w:bottom w:val="none" w:sz="0" w:space="0" w:color="auto"/>
        <w:right w:val="none" w:sz="0" w:space="0" w:color="auto"/>
      </w:divBdr>
    </w:div>
    <w:div w:id="1606880786">
      <w:bodyDiv w:val="1"/>
      <w:marLeft w:val="0"/>
      <w:marRight w:val="0"/>
      <w:marTop w:val="0"/>
      <w:marBottom w:val="0"/>
      <w:divBdr>
        <w:top w:val="none" w:sz="0" w:space="0" w:color="auto"/>
        <w:left w:val="none" w:sz="0" w:space="0" w:color="auto"/>
        <w:bottom w:val="none" w:sz="0" w:space="0" w:color="auto"/>
        <w:right w:val="none" w:sz="0" w:space="0" w:color="auto"/>
      </w:divBdr>
    </w:div>
    <w:div w:id="1696030119">
      <w:bodyDiv w:val="1"/>
      <w:marLeft w:val="0"/>
      <w:marRight w:val="0"/>
      <w:marTop w:val="0"/>
      <w:marBottom w:val="0"/>
      <w:divBdr>
        <w:top w:val="none" w:sz="0" w:space="0" w:color="auto"/>
        <w:left w:val="none" w:sz="0" w:space="0" w:color="auto"/>
        <w:bottom w:val="none" w:sz="0" w:space="0" w:color="auto"/>
        <w:right w:val="none" w:sz="0" w:space="0" w:color="auto"/>
      </w:divBdr>
    </w:div>
    <w:div w:id="1696686520">
      <w:bodyDiv w:val="1"/>
      <w:marLeft w:val="0"/>
      <w:marRight w:val="0"/>
      <w:marTop w:val="0"/>
      <w:marBottom w:val="0"/>
      <w:divBdr>
        <w:top w:val="none" w:sz="0" w:space="0" w:color="auto"/>
        <w:left w:val="none" w:sz="0" w:space="0" w:color="auto"/>
        <w:bottom w:val="none" w:sz="0" w:space="0" w:color="auto"/>
        <w:right w:val="none" w:sz="0" w:space="0" w:color="auto"/>
      </w:divBdr>
    </w:div>
    <w:div w:id="1704136267">
      <w:bodyDiv w:val="1"/>
      <w:marLeft w:val="0"/>
      <w:marRight w:val="0"/>
      <w:marTop w:val="0"/>
      <w:marBottom w:val="0"/>
      <w:divBdr>
        <w:top w:val="none" w:sz="0" w:space="0" w:color="auto"/>
        <w:left w:val="none" w:sz="0" w:space="0" w:color="auto"/>
        <w:bottom w:val="none" w:sz="0" w:space="0" w:color="auto"/>
        <w:right w:val="none" w:sz="0" w:space="0" w:color="auto"/>
      </w:divBdr>
    </w:div>
    <w:div w:id="1795557047">
      <w:bodyDiv w:val="1"/>
      <w:marLeft w:val="0"/>
      <w:marRight w:val="0"/>
      <w:marTop w:val="0"/>
      <w:marBottom w:val="0"/>
      <w:divBdr>
        <w:top w:val="none" w:sz="0" w:space="0" w:color="auto"/>
        <w:left w:val="none" w:sz="0" w:space="0" w:color="auto"/>
        <w:bottom w:val="none" w:sz="0" w:space="0" w:color="auto"/>
        <w:right w:val="none" w:sz="0" w:space="0" w:color="auto"/>
      </w:divBdr>
    </w:div>
    <w:div w:id="1830824238">
      <w:bodyDiv w:val="1"/>
      <w:marLeft w:val="0"/>
      <w:marRight w:val="0"/>
      <w:marTop w:val="0"/>
      <w:marBottom w:val="0"/>
      <w:divBdr>
        <w:top w:val="none" w:sz="0" w:space="0" w:color="auto"/>
        <w:left w:val="none" w:sz="0" w:space="0" w:color="auto"/>
        <w:bottom w:val="none" w:sz="0" w:space="0" w:color="auto"/>
        <w:right w:val="none" w:sz="0" w:space="0" w:color="auto"/>
      </w:divBdr>
    </w:div>
    <w:div w:id="1832679179">
      <w:bodyDiv w:val="1"/>
      <w:marLeft w:val="0"/>
      <w:marRight w:val="0"/>
      <w:marTop w:val="0"/>
      <w:marBottom w:val="0"/>
      <w:divBdr>
        <w:top w:val="none" w:sz="0" w:space="0" w:color="auto"/>
        <w:left w:val="none" w:sz="0" w:space="0" w:color="auto"/>
        <w:bottom w:val="none" w:sz="0" w:space="0" w:color="auto"/>
        <w:right w:val="none" w:sz="0" w:space="0" w:color="auto"/>
      </w:divBdr>
    </w:div>
    <w:div w:id="1842814641">
      <w:bodyDiv w:val="1"/>
      <w:marLeft w:val="0"/>
      <w:marRight w:val="0"/>
      <w:marTop w:val="0"/>
      <w:marBottom w:val="0"/>
      <w:divBdr>
        <w:top w:val="none" w:sz="0" w:space="0" w:color="auto"/>
        <w:left w:val="none" w:sz="0" w:space="0" w:color="auto"/>
        <w:bottom w:val="none" w:sz="0" w:space="0" w:color="auto"/>
        <w:right w:val="none" w:sz="0" w:space="0" w:color="auto"/>
      </w:divBdr>
    </w:div>
    <w:div w:id="1913394513">
      <w:bodyDiv w:val="1"/>
      <w:marLeft w:val="0"/>
      <w:marRight w:val="0"/>
      <w:marTop w:val="0"/>
      <w:marBottom w:val="0"/>
      <w:divBdr>
        <w:top w:val="none" w:sz="0" w:space="0" w:color="auto"/>
        <w:left w:val="none" w:sz="0" w:space="0" w:color="auto"/>
        <w:bottom w:val="none" w:sz="0" w:space="0" w:color="auto"/>
        <w:right w:val="none" w:sz="0" w:space="0" w:color="auto"/>
      </w:divBdr>
    </w:div>
    <w:div w:id="2052610090">
      <w:bodyDiv w:val="1"/>
      <w:marLeft w:val="0"/>
      <w:marRight w:val="0"/>
      <w:marTop w:val="0"/>
      <w:marBottom w:val="0"/>
      <w:divBdr>
        <w:top w:val="none" w:sz="0" w:space="0" w:color="auto"/>
        <w:left w:val="none" w:sz="0" w:space="0" w:color="auto"/>
        <w:bottom w:val="none" w:sz="0" w:space="0" w:color="auto"/>
        <w:right w:val="none" w:sz="0" w:space="0" w:color="auto"/>
      </w:divBdr>
    </w:div>
    <w:div w:id="2087190994">
      <w:bodyDiv w:val="1"/>
      <w:marLeft w:val="0"/>
      <w:marRight w:val="0"/>
      <w:marTop w:val="0"/>
      <w:marBottom w:val="0"/>
      <w:divBdr>
        <w:top w:val="none" w:sz="0" w:space="0" w:color="auto"/>
        <w:left w:val="none" w:sz="0" w:space="0" w:color="auto"/>
        <w:bottom w:val="none" w:sz="0" w:space="0" w:color="auto"/>
        <w:right w:val="none" w:sz="0" w:space="0" w:color="auto"/>
      </w:divBdr>
    </w:div>
    <w:div w:id="2090957999">
      <w:bodyDiv w:val="1"/>
      <w:marLeft w:val="0"/>
      <w:marRight w:val="0"/>
      <w:marTop w:val="0"/>
      <w:marBottom w:val="0"/>
      <w:divBdr>
        <w:top w:val="none" w:sz="0" w:space="0" w:color="auto"/>
        <w:left w:val="none" w:sz="0" w:space="0" w:color="auto"/>
        <w:bottom w:val="none" w:sz="0" w:space="0" w:color="auto"/>
        <w:right w:val="none" w:sz="0" w:space="0" w:color="auto"/>
      </w:divBdr>
    </w:div>
    <w:div w:id="2132819895">
      <w:bodyDiv w:val="1"/>
      <w:marLeft w:val="0"/>
      <w:marRight w:val="0"/>
      <w:marTop w:val="0"/>
      <w:marBottom w:val="0"/>
      <w:divBdr>
        <w:top w:val="none" w:sz="0" w:space="0" w:color="auto"/>
        <w:left w:val="none" w:sz="0" w:space="0" w:color="auto"/>
        <w:bottom w:val="none" w:sz="0" w:space="0" w:color="auto"/>
        <w:right w:val="none" w:sz="0" w:space="0" w:color="auto"/>
      </w:divBdr>
    </w:div>
    <w:div w:id="2141995928">
      <w:bodyDiv w:val="1"/>
      <w:marLeft w:val="0"/>
      <w:marRight w:val="0"/>
      <w:marTop w:val="0"/>
      <w:marBottom w:val="0"/>
      <w:divBdr>
        <w:top w:val="none" w:sz="0" w:space="0" w:color="auto"/>
        <w:left w:val="none" w:sz="0" w:space="0" w:color="auto"/>
        <w:bottom w:val="none" w:sz="0" w:space="0" w:color="auto"/>
        <w:right w:val="none" w:sz="0" w:space="0" w:color="auto"/>
      </w:divBdr>
    </w:div>
    <w:div w:id="21462393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abruzzo.bancoalimentar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ncoalimentare.it/abruzz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4E868-96AF-4BB4-8E9A-D8AD62419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2547</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MIlano</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Granziero</dc:creator>
  <cp:keywords/>
  <dc:description/>
  <cp:lastModifiedBy>Piergiorgio Greco P IVA 01931270688</cp:lastModifiedBy>
  <cp:revision>3</cp:revision>
  <cp:lastPrinted>2021-05-05T06:37:00Z</cp:lastPrinted>
  <dcterms:created xsi:type="dcterms:W3CDTF">2021-07-05T09:39:00Z</dcterms:created>
  <dcterms:modified xsi:type="dcterms:W3CDTF">2021-07-05T09:40:00Z</dcterms:modified>
</cp:coreProperties>
</file>